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18" w:line="259"/>
        <w:ind w:right="0" w:left="9517" w:firstLine="0"/>
        <w:jc w:val="both"/>
        <w:rPr>
          <w:rFonts w:ascii="Calibri" w:hAnsi="Calibri" w:cs="Calibri" w:eastAsia="Calibri"/>
          <w:color w:val="000000"/>
          <w:spacing w:val="0"/>
          <w:position w:val="0"/>
          <w:sz w:val="28"/>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9517" w:firstLine="0"/>
        <w:jc w:val="both"/>
        <w:rPr>
          <w:rFonts w:ascii="Calibri" w:hAnsi="Calibri" w:cs="Calibri" w:eastAsia="Calibri"/>
          <w:color w:val="000000"/>
          <w:spacing w:val="0"/>
          <w:position w:val="0"/>
          <w:sz w:val="28"/>
          <w:shd w:fill="auto" w:val="clear"/>
        </w:rPr>
      </w:pPr>
      <w:r>
        <w:rPr>
          <w:rFonts w:ascii="Arial" w:hAnsi="Arial" w:cs="Arial" w:eastAsia="Arial"/>
          <w:color w:val="000000"/>
          <w:spacing w:val="0"/>
          <w:position w:val="0"/>
          <w:sz w:val="22"/>
          <w:shd w:fill="auto" w:val="clear"/>
        </w:rPr>
        <w:t xml:space="preserve"> </w:t>
      </w:r>
    </w:p>
    <w:tbl>
      <w:tblPr>
        <w:tblInd w:w="109" w:type="dxa"/>
      </w:tblPr>
      <w:tblGrid>
        <w:gridCol w:w="7369"/>
        <w:gridCol w:w="1073"/>
        <w:gridCol w:w="1135"/>
      </w:tblGrid>
      <w:tr>
        <w:trPr>
          <w:trHeight w:val="1025" w:hRule="auto"/>
          <w:jc w:val="left"/>
        </w:trPr>
        <w:tc>
          <w:tcPr>
            <w:tcW w:w="9577" w:type="dxa"/>
            <w:gridSpan w:val="3"/>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744" w:left="0" w:firstLine="0"/>
              <w:jc w:val="both"/>
              <w:rPr>
                <w:spacing w:val="0"/>
                <w:position w:val="0"/>
                <w:shd w:fill="auto" w:val="clear"/>
              </w:rPr>
            </w:pPr>
            <w:r>
              <w:rPr>
                <w:rFonts w:ascii="Arial" w:hAnsi="Arial" w:cs="Arial" w:eastAsia="Arial"/>
                <w:color w:val="000000"/>
                <w:spacing w:val="0"/>
                <w:position w:val="0"/>
                <w:sz w:val="32"/>
                <w:shd w:fill="auto" w:val="clear"/>
              </w:rPr>
              <w:t xml:space="preserve">نام</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مریم مطوری   درس علوم     پایه  اولدرس</w:t>
            </w:r>
            <w:r>
              <w:rPr>
                <w:rFonts w:ascii="Arial" w:hAnsi="Arial" w:cs="Arial" w:eastAsia="Arial"/>
                <w:color w:val="000000"/>
                <w:spacing w:val="0"/>
                <w:position w:val="0"/>
                <w:sz w:val="32"/>
                <w:shd w:fill="auto" w:val="clear"/>
              </w:rPr>
              <w:t xml:space="preserve">:</w:t>
            </w:r>
            <w:r>
              <w:rPr>
                <w:rFonts w:ascii="Arial" w:hAnsi="Arial" w:cs="Arial" w:eastAsia="Arial"/>
                <w:color w:val="000000"/>
                <w:spacing w:val="0"/>
                <w:position w:val="0"/>
                <w:sz w:val="32"/>
                <w:shd w:fill="auto" w:val="clear"/>
              </w:rPr>
              <w:t xml:space="preserve">دنیای سرد و گرم</w:t>
            </w:r>
            <w:r>
              <w:rPr>
                <w:rFonts w:ascii="Arial" w:hAnsi="Arial" w:cs="Arial" w:eastAsia="Arial"/>
                <w:color w:val="000000"/>
                <w:spacing w:val="0"/>
                <w:position w:val="0"/>
                <w:sz w:val="32"/>
                <w:shd w:fill="auto" w:val="clear"/>
              </w:rPr>
              <w:t xml:space="preserve">)</w:t>
            </w:r>
            <w:r>
              <w:rPr>
                <w:rFonts w:ascii="Arial" w:hAnsi="Arial" w:cs="Arial" w:eastAsia="Arial"/>
                <w:color w:val="000000"/>
                <w:spacing w:val="0"/>
                <w:position w:val="0"/>
                <w:sz w:val="32"/>
                <w:shd w:fill="auto" w:val="clear"/>
              </w:rPr>
              <w:t xml:space="preserve">کدام رنگ مناسب است؟</w:t>
            </w:r>
            <w:r>
              <w:rPr>
                <w:rFonts w:ascii="Arial" w:hAnsi="Arial" w:cs="Arial" w:eastAsia="Arial"/>
                <w:color w:val="000000"/>
                <w:spacing w:val="0"/>
                <w:position w:val="0"/>
                <w:sz w:val="32"/>
                <w:shd w:fill="auto" w:val="clear"/>
              </w:rPr>
              <w:t xml:space="preserve">( </w:t>
            </w:r>
            <w:r>
              <w:rPr>
                <w:rFonts w:ascii="Arial" w:hAnsi="Arial" w:cs="Arial" w:eastAsia="Arial"/>
                <w:color w:val="000000"/>
                <w:spacing w:val="0"/>
                <w:position w:val="0"/>
                <w:sz w:val="32"/>
                <w:shd w:fill="auto" w:val="clear"/>
              </w:rPr>
              <w:t xml:space="preserve">صفحه</w:t>
            </w:r>
            <w:r>
              <w:rPr>
                <w:rFonts w:ascii="Calibri" w:hAnsi="Calibri" w:cs="Calibri" w:eastAsia="Calibri"/>
                <w:color w:val="000000"/>
                <w:spacing w:val="0"/>
                <w:position w:val="0"/>
                <w:sz w:val="32"/>
                <w:shd w:fill="auto" w:val="clear"/>
              </w:rPr>
              <w:t xml:space="preserve"> </w:t>
            </w:r>
            <w:r>
              <w:rPr>
                <w:rFonts w:ascii="Calibri" w:hAnsi="Calibri" w:cs="Calibri" w:eastAsia="Calibri"/>
                <w:color w:val="000000"/>
                <w:spacing w:val="0"/>
                <w:position w:val="0"/>
                <w:sz w:val="32"/>
                <w:shd w:fill="auto" w:val="clear"/>
              </w:rPr>
              <w:t xml:space="preserve">47</w:t>
            </w:r>
            <w:r>
              <w:rPr>
                <w:rFonts w:ascii="Calibri" w:hAnsi="Calibri" w:cs="Calibri" w:eastAsia="Calibri"/>
                <w:color w:val="000000"/>
                <w:spacing w:val="0"/>
                <w:position w:val="0"/>
                <w:sz w:val="32"/>
                <w:shd w:fill="auto" w:val="clear"/>
              </w:rPr>
              <w:t xml:space="preserve"> </w:t>
            </w:r>
          </w:p>
        </w:tc>
      </w:tr>
      <w:tr>
        <w:trPr>
          <w:trHeight w:val="898" w:hRule="auto"/>
          <w:jc w:val="left"/>
        </w:trPr>
        <w:tc>
          <w:tcPr>
            <w:tcW w:w="7369"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0" w:left="3"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آشنایی با رنگ های سرد و گرم</w:t>
            </w:r>
            <w:r>
              <w:rPr>
                <w:rFonts w:ascii="Calibri" w:hAnsi="Calibri" w:cs="Calibri" w:eastAsia="Calibri"/>
                <w:b/>
                <w:color w:val="000000"/>
                <w:spacing w:val="0"/>
                <w:position w:val="0"/>
                <w:sz w:val="28"/>
                <w:shd w:fill="auto" w:val="clear"/>
              </w:rPr>
              <w:t xml:space="preserve"> </w:t>
            </w:r>
          </w:p>
        </w:tc>
        <w:tc>
          <w:tcPr>
            <w:tcW w:w="1073"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0" w:line="240"/>
              <w:ind w:right="0" w:left="826"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1135"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543" w:left="0" w:firstLine="1"/>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هدف کلی </w:t>
            </w:r>
          </w:p>
        </w:tc>
      </w:tr>
      <w:tr>
        <w:trPr>
          <w:trHeight w:val="1255" w:hRule="auto"/>
          <w:jc w:val="left"/>
        </w:trPr>
        <w:tc>
          <w:tcPr>
            <w:tcW w:w="7369"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46" w:line="240"/>
              <w:ind w:right="0" w:left="1"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تشخیص رنگ های سرد و گرم</w:t>
            </w:r>
            <w:r>
              <w:rPr>
                <w:rFonts w:ascii="Calibri" w:hAnsi="Calibri" w:cs="Calibri" w:eastAsia="Calibri"/>
                <w:color w:val="000000"/>
                <w:spacing w:val="0"/>
                <w:position w:val="0"/>
                <w:sz w:val="28"/>
                <w:shd w:fill="auto" w:val="clear"/>
              </w:rPr>
              <w:t xml:space="preserve"> </w:t>
            </w:r>
          </w:p>
          <w:p>
            <w:pPr>
              <w:bidi w:val="true"/>
              <w:spacing w:before="0" w:after="46" w:line="240"/>
              <w:ind w:right="0" w:left="1"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شناسایی لباس های مناسب هر فصل سال </w:t>
            </w:r>
          </w:p>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3</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آشنا شدن با یخچال های گذشتگان</w:t>
            </w:r>
            <w:r>
              <w:rPr>
                <w:rFonts w:ascii="Calibri" w:hAnsi="Calibri" w:cs="Calibri" w:eastAsia="Calibri"/>
                <w:b/>
                <w:color w:val="000000"/>
                <w:spacing w:val="0"/>
                <w:position w:val="0"/>
                <w:sz w:val="28"/>
                <w:shd w:fill="auto" w:val="clear"/>
              </w:rPr>
              <w:t xml:space="preserve"> </w:t>
            </w:r>
          </w:p>
        </w:tc>
        <w:tc>
          <w:tcPr>
            <w:tcW w:w="1073"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0" w:line="240"/>
              <w:ind w:right="0" w:left="826"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1135"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432" w:left="0" w:firstLine="1"/>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اهداف جزئی </w:t>
            </w:r>
          </w:p>
        </w:tc>
      </w:tr>
      <w:tr>
        <w:trPr>
          <w:trHeight w:val="6843" w:hRule="auto"/>
          <w:jc w:val="left"/>
        </w:trPr>
        <w:tc>
          <w:tcPr>
            <w:tcW w:w="7369"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0" w:line="240"/>
              <w:ind w:right="105" w:left="0" w:firstLine="0"/>
              <w:jc w:val="right"/>
              <w:rPr>
                <w:rFonts w:ascii="Calibri" w:hAnsi="Calibri" w:cs="Calibri" w:eastAsia="Calibri"/>
                <w:color w:val="000000"/>
                <w:spacing w:val="0"/>
                <w:position w:val="0"/>
                <w:sz w:val="28"/>
                <w:shd w:fill="auto" w:val="clear"/>
              </w:rPr>
            </w:pPr>
            <w:r>
              <w:rPr>
                <w:rFonts w:ascii="Arial" w:hAnsi="Arial" w:cs="Arial" w:eastAsia="Arial"/>
                <w:color w:val="000000"/>
                <w:spacing w:val="0"/>
                <w:position w:val="0"/>
                <w:sz w:val="28"/>
                <w:shd w:fill="auto" w:val="clear"/>
              </w:rPr>
              <w:t xml:space="preserve"> </w:t>
            </w:r>
          </w:p>
          <w:p>
            <w:pPr>
              <w:bidi w:val="true"/>
              <w:spacing w:before="0" w:after="31" w:line="293"/>
              <w:ind w:right="180" w:left="1" w:firstLine="3"/>
              <w:jc w:val="both"/>
              <w:rPr>
                <w:rFonts w:ascii="Arial" w:hAnsi="Arial" w:cs="Arial" w:eastAsia="Arial"/>
                <w:color w:val="000000"/>
                <w:spacing w:val="0"/>
                <w:position w:val="0"/>
                <w:sz w:val="28"/>
                <w:shd w:fill="auto" w:val="clear"/>
              </w:rPr>
            </w:pPr>
            <w:r>
              <w:rPr>
                <w:rFonts w:ascii="Calibri" w:hAnsi="Calibri" w:cs="Calibri" w:eastAsia="Calibri"/>
                <w:color w:val="000000"/>
                <w:spacing w:val="0"/>
                <w:position w:val="0"/>
                <w:sz w:val="28"/>
                <w:shd w:fill="auto" w:val="clear"/>
              </w:rPr>
              <w:t xml:space="preserve">فراگیران بتوانند در کلاس درس هنگامی که دو جسم با دمای متفاوت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گرم و سرد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را در اختیارش قرار داده می شود را با لمس کردن گرمی و سردی را از هم تشخیص دهند</w:t>
            </w:r>
            <w:r>
              <w:rPr>
                <w:rFonts w:ascii="Arial" w:hAnsi="Arial" w:cs="Arial" w:eastAsia="Arial"/>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 </w:t>
            </w:r>
          </w:p>
          <w:p>
            <w:pPr>
              <w:bidi w:val="true"/>
              <w:spacing w:before="0" w:after="13" w:line="290"/>
              <w:ind w:right="295" w:left="2" w:hanging="2"/>
              <w:jc w:val="right"/>
              <w:rPr>
                <w:rFonts w:ascii="Arial" w:hAnsi="Arial" w:cs="Arial" w:eastAsia="Arial"/>
                <w:color w:val="000000"/>
                <w:spacing w:val="0"/>
                <w:position w:val="0"/>
                <w:sz w:val="28"/>
                <w:shd w:fill="auto" w:val="clear"/>
              </w:rPr>
            </w:pPr>
            <w:r>
              <w:rPr>
                <w:rFonts w:ascii="Segoe UI Symbol" w:hAnsi="Segoe UI Symbol" w:cs="Segoe UI Symbol" w:eastAsia="Segoe UI Symbol"/>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فراگیران بتوانند با قرار گرفتن در کلاس با مشاهدۀ اشیاء موجود در کلاس با اشاره کردن، رنگ های تیره را شناسایی کنند</w:t>
            </w:r>
            <w:r>
              <w:rPr>
                <w:rFonts w:ascii="Arial" w:hAnsi="Arial" w:cs="Arial" w:eastAsia="Arial"/>
                <w:color w:val="000000"/>
                <w:spacing w:val="0"/>
                <w:position w:val="0"/>
                <w:sz w:val="28"/>
                <w:shd w:fill="auto" w:val="clear"/>
              </w:rPr>
              <w:t xml:space="preserve">. </w:t>
            </w:r>
          </w:p>
          <w:p>
            <w:pPr>
              <w:bidi w:val="true"/>
              <w:spacing w:before="0" w:after="12" w:line="292"/>
              <w:ind w:right="295" w:left="2" w:hanging="2"/>
              <w:jc w:val="right"/>
              <w:rPr>
                <w:rFonts w:ascii="Times New Roman" w:hAnsi="Times New Roman" w:cs="Times New Roman" w:eastAsia="Times New Roman"/>
                <w:color w:val="000000"/>
                <w:spacing w:val="0"/>
                <w:position w:val="0"/>
                <w:sz w:val="28"/>
                <w:shd w:fill="auto" w:val="clear"/>
              </w:rPr>
            </w:pPr>
            <w:r>
              <w:rPr>
                <w:rFonts w:ascii="Segoe UI Symbol" w:hAnsi="Segoe UI Symbol" w:cs="Segoe UI Symbol" w:eastAsia="Segoe UI Symbol"/>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فراگیران بتوانند با قرار گرفتن در کلاس با مشاهدۀ اشیاء موجود در کلاس با اشاره کردن، رنگ های روشن را شناسایی کنند</w:t>
            </w:r>
            <w:r>
              <w:rPr>
                <w:rFonts w:ascii="Arial" w:hAnsi="Arial" w:cs="Arial" w:eastAsia="Aria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p>
          <w:p>
            <w:pPr>
              <w:bidi w:val="true"/>
              <w:spacing w:before="0" w:after="13" w:line="240"/>
              <w:ind w:right="0" w:left="1" w:firstLine="0"/>
              <w:jc w:val="left"/>
              <w:rPr>
                <w:rFonts w:ascii="Times New Roman" w:hAnsi="Times New Roman" w:cs="Times New Roman" w:eastAsia="Times New Roman"/>
                <w:color w:val="000000"/>
                <w:spacing w:val="0"/>
                <w:position w:val="0"/>
                <w:sz w:val="28"/>
                <w:shd w:fill="auto" w:val="clear"/>
              </w:rPr>
            </w:pPr>
            <w:r>
              <w:rPr>
                <w:rFonts w:ascii="Segoe UI Symbol" w:hAnsi="Segoe UI Symbol" w:cs="Segoe UI Symbol" w:eastAsia="Segoe UI 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فراگیران بتوانند هنگامی که مقواهایی به رنگهای مختلف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تیره و روشن</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در </w:t>
            </w:r>
          </w:p>
          <w:p>
            <w:pPr>
              <w:bidi w:val="true"/>
              <w:spacing w:before="0" w:after="15" w:line="291"/>
              <w:ind w:right="180" w:left="0" w:firstLine="3"/>
              <w:jc w:val="righ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اختیارشان قرار داده میشود،مقواهای تیره را در یک دسته و مقواهای روشن را در یک دسته ی دیگر دسته بندی کنند</w:t>
            </w:r>
            <w:r>
              <w:rPr>
                <w:rFonts w:ascii="Arial" w:hAnsi="Arial" w:cs="Arial" w:eastAsia="Aria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p>
          <w:p>
            <w:pPr>
              <w:bidi w:val="true"/>
              <w:spacing w:before="0" w:after="261" w:line="291"/>
              <w:ind w:right="170" w:left="0" w:firstLine="1"/>
              <w:jc w:val="right"/>
              <w:rPr>
                <w:rFonts w:ascii="Times New Roman" w:hAnsi="Times New Roman" w:cs="Times New Roman" w:eastAsia="Times New Roman"/>
                <w:color w:val="000000"/>
                <w:spacing w:val="0"/>
                <w:position w:val="0"/>
                <w:sz w:val="28"/>
                <w:shd w:fill="auto" w:val="clear"/>
              </w:rPr>
            </w:pPr>
            <w:r>
              <w:rPr>
                <w:rFonts w:ascii="Segoe UI Symbol" w:hAnsi="Segoe UI Symbol" w:cs="Segoe UI Symbol" w:eastAsia="Segoe UI 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فراگیران بتوانند با استفاده از نتایج آزمایشات انجام شده در کلاس با بیان یک مثال به طور شفاهی، جذب سریع نور خورشید توسط رنگهای تیره نسبت به رنگهای روشن را بیان کنند</w:t>
            </w:r>
            <w:r>
              <w:rPr>
                <w:rFonts w:ascii="Arial" w:hAnsi="Arial" w:cs="Arial" w:eastAsia="Aria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p>
          <w:p>
            <w:pPr>
              <w:bidi w:val="true"/>
              <w:spacing w:before="0" w:after="0" w:line="240"/>
              <w:ind w:right="247" w:left="3" w:hanging="3"/>
              <w:jc w:val="right"/>
              <w:rPr>
                <w:spacing w:val="0"/>
                <w:position w:val="0"/>
                <w:shd w:fill="auto" w:val="clear"/>
              </w:rPr>
            </w:pPr>
            <w:r>
              <w:rPr>
                <w:rFonts w:ascii="Segoe UI Symbol" w:hAnsi="Segoe UI Symbol" w:cs="Segoe UI Symbol" w:eastAsia="Segoe UI 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فراگیران بتوانند زمانی که دو بطری آب،با شرایط یکسان،اما یکی با رنگ روشن و دیگری با رنگ تیره،در اختیارشان قرار میگیرد، با انتخاب بطری رنگ روشن، حقیقت </w:t>
            </w:r>
          </w:p>
        </w:tc>
        <w:tc>
          <w:tcPr>
            <w:tcW w:w="1073"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175"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حیطه  شناختی </w:t>
            </w:r>
          </w:p>
        </w:tc>
        <w:tc>
          <w:tcPr>
            <w:tcW w:w="1135"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110" w:left="0" w:firstLine="1"/>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اهداف عملکردی </w:t>
            </w:r>
          </w:p>
        </w:tc>
      </w:tr>
      <w:tr>
        <w:trPr>
          <w:trHeight w:val="425" w:hRule="auto"/>
          <w:jc w:val="left"/>
        </w:trPr>
        <w:tc>
          <w:tcPr>
            <w:tcW w:w="7369" w:type="dxa"/>
            <w:tcBorders>
              <w:top w:val="single" w:color="000000" w:sz="0"/>
              <w:left w:val="single" w:color="000000" w:sz="4"/>
              <w:bottom w:val="single" w:color="000000" w:sz="4"/>
              <w:right w:val="single" w:color="000000" w:sz="4"/>
            </w:tcBorders>
            <w:shd w:color="000000" w:fill="ffffff" w:val="clear"/>
            <w:tcMar>
              <w:left w:w="67" w:type="dxa"/>
              <w:right w:w="67" w:type="dxa"/>
            </w:tcMar>
            <w:vAlign w:val="top"/>
          </w:tcPr>
          <w:p>
            <w:pPr>
              <w:bidi w:val="true"/>
              <w:spacing w:before="0" w:after="0" w:line="240"/>
              <w:ind w:right="0" w:left="3" w:firstLine="0"/>
              <w:jc w:val="left"/>
              <w:rPr>
                <w:spacing w:val="0"/>
                <w:position w:val="0"/>
                <w:shd w:fill="auto" w:val="clear"/>
              </w:rPr>
            </w:pPr>
            <w:r>
              <w:rPr>
                <w:rFonts w:ascii="Calibri" w:hAnsi="Calibri" w:cs="Calibri" w:eastAsia="Calibri"/>
                <w:color w:val="000000"/>
                <w:spacing w:val="0"/>
                <w:position w:val="0"/>
                <w:sz w:val="28"/>
                <w:shd w:fill="auto" w:val="clear"/>
              </w:rPr>
              <w:t xml:space="preserve">دیر گرم شدن آب در ظرفهای روشن را کشف کنند</w:t>
            </w:r>
            <w:r>
              <w:rPr>
                <w:rFonts w:ascii="Arial" w:hAnsi="Arial" w:cs="Arial" w:eastAsia="Arial"/>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tc>
        <w:tc>
          <w:tcPr>
            <w:tcW w:w="1073" w:type="dxa"/>
            <w:tcBorders>
              <w:top w:val="single" w:color="000000" w:sz="4"/>
              <w:left w:val="single" w:color="000000" w:sz="4"/>
              <w:bottom w:val="single" w:color="000000" w:sz="4"/>
              <w:right w:val="single" w:color="000000" w:sz="4"/>
            </w:tcBorders>
            <w:shd w:color="000000" w:fill="ffffff" w:val="clear"/>
            <w:tcMar>
              <w:left w:w="67" w:type="dxa"/>
              <w:right w:w="67"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c>
          <w:tcPr>
            <w:tcW w:w="1135" w:type="dxa"/>
            <w:vMerge w:val="restart"/>
            <w:tcBorders>
              <w:top w:val="single" w:color="000000" w:sz="4"/>
              <w:left w:val="single" w:color="000000" w:sz="4"/>
              <w:bottom w:val="single" w:color="000000" w:sz="4"/>
              <w:right w:val="single" w:color="000000" w:sz="4"/>
            </w:tcBorders>
            <w:shd w:color="000000" w:fill="ffffff" w:val="clear"/>
            <w:tcMar>
              <w:left w:w="67" w:type="dxa"/>
              <w:right w:w="67"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r>
        <w:trPr>
          <w:trHeight w:val="1255" w:hRule="auto"/>
          <w:jc w:val="left"/>
        </w:trPr>
        <w:tc>
          <w:tcPr>
            <w:tcW w:w="7369" w:type="dxa"/>
            <w:tcBorders>
              <w:top w:val="single" w:color="000000" w:sz="4"/>
              <w:left w:val="single" w:color="000000" w:sz="4"/>
              <w:bottom w:val="single" w:color="000000" w:sz="4"/>
              <w:right w:val="single" w:color="000000" w:sz="4"/>
            </w:tcBorders>
            <w:shd w:color="000000" w:fill="ffffff" w:val="clear"/>
            <w:tcMar>
              <w:left w:w="67" w:type="dxa"/>
              <w:right w:w="67" w:type="dxa"/>
            </w:tcMar>
            <w:vAlign w:val="top"/>
          </w:tcPr>
          <w:p>
            <w:pPr>
              <w:spacing w:before="0" w:after="45" w:line="240"/>
              <w:ind w:right="115"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240"/>
              <w:ind w:right="410" w:left="4" w:hanging="4"/>
              <w:jc w:val="right"/>
              <w:rPr>
                <w:spacing w:val="0"/>
                <w:position w:val="0"/>
                <w:shd w:fill="auto" w:val="clear"/>
              </w:rPr>
            </w:pPr>
            <w:r>
              <w:rPr>
                <w:rFonts w:ascii="Calibri" w:hAnsi="Calibri" w:cs="Calibri" w:eastAsia="Calibri"/>
                <w:color w:val="000000"/>
                <w:spacing w:val="0"/>
                <w:position w:val="0"/>
                <w:sz w:val="28"/>
                <w:shd w:fill="auto" w:val="clear"/>
              </w:rPr>
              <w:t xml:space="preserve">فراگیران بتوانند در خانه برای موضوع جذب سریعتر نور خورشید توسط</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رنگ های تیره نسبت به رنگهای روشن را با استفاده از مداد رنگی یا آبرنگ نقاشی کنند</w:t>
            </w:r>
            <w:r>
              <w:rPr>
                <w:rFonts w:ascii="Arial" w:hAnsi="Arial" w:cs="Arial" w:eastAsia="Arial"/>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tc>
        <w:tc>
          <w:tcPr>
            <w:tcW w:w="1073" w:type="dxa"/>
            <w:tcBorders>
              <w:top w:val="single" w:color="000000" w:sz="4"/>
              <w:left w:val="single" w:color="000000" w:sz="4"/>
              <w:bottom w:val="single" w:color="000000" w:sz="4"/>
              <w:right w:val="single" w:color="000000" w:sz="4"/>
            </w:tcBorders>
            <w:shd w:color="000000" w:fill="ffffff" w:val="clear"/>
            <w:tcMar>
              <w:left w:w="67" w:type="dxa"/>
              <w:right w:w="67" w:type="dxa"/>
            </w:tcMar>
            <w:vAlign w:val="top"/>
          </w:tcPr>
          <w:p>
            <w:pPr>
              <w:bidi w:val="true"/>
              <w:spacing w:before="0" w:after="0" w:line="240"/>
              <w:ind w:right="146" w:left="0" w:firstLine="2"/>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حیطه ی مهارتی </w:t>
            </w:r>
          </w:p>
        </w:tc>
        <w:tc>
          <w:tcPr>
            <w:tcW w:w="1135" w:type="dxa"/>
            <w:vMerge/>
            <w:tcBorders>
              <w:top w:val="single" w:color="000000" w:sz="0"/>
              <w:left w:val="single" w:color="000000" w:sz="4"/>
              <w:bottom w:val="single" w:color="000000" w:sz="0"/>
              <w:right w:val="single" w:color="000000" w:sz="4"/>
            </w:tcBorders>
            <w:shd w:color="000000" w:fill="ffffff" w:val="clear"/>
            <w:tcMar>
              <w:left w:w="67" w:type="dxa"/>
              <w:right w:w="67"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739" w:hRule="auto"/>
          <w:jc w:val="left"/>
        </w:trPr>
        <w:tc>
          <w:tcPr>
            <w:tcW w:w="7369" w:type="dxa"/>
            <w:tcBorders>
              <w:top w:val="single" w:color="000000" w:sz="4"/>
              <w:left w:val="single" w:color="000000" w:sz="4"/>
              <w:bottom w:val="single" w:color="000000" w:sz="4"/>
              <w:right w:val="single" w:color="000000" w:sz="4"/>
            </w:tcBorders>
            <w:shd w:color="auto" w:fill="deeaf6" w:val="clear"/>
            <w:tcMar>
              <w:left w:w="67" w:type="dxa"/>
              <w:right w:w="67" w:type="dxa"/>
            </w:tcMar>
            <w:vAlign w:val="top"/>
          </w:tcPr>
          <w:p>
            <w:pPr>
              <w:numPr>
                <w:ilvl w:val="0"/>
                <w:numId w:val="40"/>
              </w:numPr>
              <w:bidi w:val="true"/>
              <w:spacing w:before="0" w:after="55" w:line="240"/>
              <w:ind w:right="79" w:left="426" w:hanging="426"/>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فراگیران نسبت به انجام فعالیتها و آزمایشات درسی علاقمند شوند</w:t>
            </w:r>
            <w:r>
              <w:rPr>
                <w:rFonts w:ascii="Calibri" w:hAnsi="Calibri" w:cs="Calibri" w:eastAsia="Calibri"/>
                <w:color w:val="000000"/>
                <w:spacing w:val="0"/>
                <w:position w:val="0"/>
                <w:sz w:val="28"/>
                <w:shd w:fill="auto" w:val="clear"/>
              </w:rPr>
              <w:t xml:space="preserve">.</w:t>
            </w:r>
          </w:p>
          <w:p>
            <w:pPr>
              <w:numPr>
                <w:ilvl w:val="0"/>
                <w:numId w:val="40"/>
              </w:numPr>
              <w:bidi w:val="true"/>
              <w:spacing w:before="0" w:after="57" w:line="240"/>
              <w:ind w:right="79" w:left="426" w:hanging="426"/>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فراگیران از فواید خورشید، این نعمت بزرگ الهی آگاهی یابند</w:t>
            </w:r>
            <w:r>
              <w:rPr>
                <w:rFonts w:ascii="Calibri" w:hAnsi="Calibri" w:cs="Calibri" w:eastAsia="Calibri"/>
                <w:color w:val="000000"/>
                <w:spacing w:val="0"/>
                <w:position w:val="0"/>
                <w:sz w:val="28"/>
                <w:shd w:fill="auto" w:val="clear"/>
              </w:rPr>
              <w:t xml:space="preserve">.</w:t>
            </w:r>
          </w:p>
          <w:p>
            <w:pPr>
              <w:numPr>
                <w:ilvl w:val="0"/>
                <w:numId w:val="40"/>
              </w:numPr>
              <w:bidi w:val="true"/>
              <w:spacing w:before="0" w:after="54" w:line="240"/>
              <w:ind w:right="79" w:left="426" w:hanging="426"/>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فراگیران به هنگام انجام آزمایش ،نظم و انضباط و نظافت را رعایت کنند</w:t>
            </w:r>
            <w:r>
              <w:rPr>
                <w:rFonts w:ascii="Calibri" w:hAnsi="Calibri" w:cs="Calibri" w:eastAsia="Calibri"/>
                <w:color w:val="000000"/>
                <w:spacing w:val="0"/>
                <w:position w:val="0"/>
                <w:sz w:val="28"/>
                <w:shd w:fill="auto" w:val="clear"/>
              </w:rPr>
              <w:t xml:space="preserve">. </w:t>
            </w:r>
          </w:p>
          <w:p>
            <w:pPr>
              <w:bidi w:val="true"/>
              <w:spacing w:before="0" w:after="280" w:line="290"/>
              <w:ind w:right="79" w:left="3191" w:hanging="3098"/>
              <w:jc w:val="right"/>
              <w:rPr>
                <w:rFonts w:ascii="Arial" w:hAnsi="Arial" w:cs="Arial" w:eastAsia="Arial"/>
                <w:color w:val="000000"/>
                <w:spacing w:val="0"/>
                <w:position w:val="0"/>
                <w:sz w:val="28"/>
                <w:shd w:fill="auto" w:val="clear"/>
              </w:rPr>
            </w:pPr>
            <w:r>
              <w:rPr>
                <w:rFonts w:ascii="Calibri" w:hAnsi="Calibri" w:cs="Calibri" w:eastAsia="Calibri"/>
                <w:color w:val="000000"/>
                <w:spacing w:val="0"/>
                <w:position w:val="0"/>
                <w:sz w:val="28"/>
                <w:shd w:fill="auto" w:val="clear"/>
              </w:rPr>
              <w:t xml:space="preserve">7</w:t>
            </w:r>
            <w:r>
              <w:rPr>
                <w:rFonts w:ascii="Calibri" w:hAnsi="Calibri" w:cs="Calibri" w:eastAsia="Calibri"/>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فراگیران در هنگام انجام آزمایشات مربوط به درس با شرکت فعال در آنها ،نسبتبه انجام آزمایشات علاقه نشان دهند</w:t>
            </w:r>
            <w:r>
              <w:rPr>
                <w:rFonts w:ascii="Arial" w:hAnsi="Arial" w:cs="Arial" w:eastAsia="Arial"/>
                <w:color w:val="000000"/>
                <w:spacing w:val="0"/>
                <w:position w:val="0"/>
                <w:sz w:val="28"/>
                <w:shd w:fill="auto" w:val="clear"/>
              </w:rPr>
              <w:t xml:space="preserve">.</w:t>
            </w:r>
          </w:p>
          <w:p>
            <w:pPr>
              <w:spacing w:before="0" w:after="0" w:line="240"/>
              <w:ind w:right="79" w:left="0" w:firstLine="0"/>
              <w:jc w:val="right"/>
              <w:rPr>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1073" w:type="dxa"/>
            <w:tcBorders>
              <w:top w:val="single" w:color="000000" w:sz="4"/>
              <w:left w:val="single" w:color="000000" w:sz="4"/>
              <w:bottom w:val="single" w:color="000000" w:sz="4"/>
              <w:right w:val="single" w:color="000000" w:sz="4"/>
            </w:tcBorders>
            <w:shd w:color="000000" w:fill="ffffff" w:val="clear"/>
            <w:tcMar>
              <w:left w:w="67" w:type="dxa"/>
              <w:right w:w="67" w:type="dxa"/>
            </w:tcMar>
            <w:vAlign w:val="top"/>
          </w:tcPr>
          <w:p>
            <w:pPr>
              <w:bidi w:val="true"/>
              <w:spacing w:before="0" w:after="0" w:line="240"/>
              <w:ind w:right="146" w:left="0" w:firstLine="3"/>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حیطه ی نگرشی </w:t>
            </w:r>
          </w:p>
        </w:tc>
        <w:tc>
          <w:tcPr>
            <w:tcW w:w="1135" w:type="dxa"/>
            <w:vMerge/>
            <w:tcBorders>
              <w:top w:val="single" w:color="000000" w:sz="0"/>
              <w:left w:val="single" w:color="000000" w:sz="4"/>
              <w:bottom w:val="single" w:color="000000" w:sz="4"/>
              <w:right w:val="single" w:color="000000" w:sz="4"/>
            </w:tcBorders>
            <w:shd w:color="000000" w:fill="ffffff" w:val="clear"/>
            <w:tcMar>
              <w:left w:w="67" w:type="dxa"/>
              <w:right w:w="67"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898" w:hRule="auto"/>
          <w:jc w:val="left"/>
        </w:trPr>
        <w:tc>
          <w:tcPr>
            <w:tcW w:w="7369" w:type="dxa"/>
            <w:tcBorders>
              <w:top w:val="single" w:color="000000" w:sz="4"/>
              <w:left w:val="single" w:color="000000" w:sz="4"/>
              <w:bottom w:val="single" w:color="000000" w:sz="4"/>
              <w:right w:val="single" w:color="000000" w:sz="4"/>
            </w:tcBorders>
            <w:shd w:color="000000" w:fill="ffffff" w:val="clear"/>
            <w:tcMar>
              <w:left w:w="67" w:type="dxa"/>
              <w:right w:w="67" w:type="dxa"/>
            </w:tcMar>
            <w:vAlign w:val="top"/>
          </w:tcPr>
          <w:p>
            <w:pPr>
              <w:bidi w:val="true"/>
              <w:spacing w:before="0" w:after="0" w:line="240"/>
              <w:ind w:right="0" w:left="2"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9</w:t>
            </w:r>
            <w:r>
              <w:rPr>
                <w:rFonts w:ascii="Calibri" w:hAnsi="Calibri" w:cs="Calibri" w:eastAsia="Calibri"/>
                <w:b/>
                <w:color w:val="000000"/>
                <w:spacing w:val="0"/>
                <w:position w:val="0"/>
                <w:sz w:val="28"/>
                <w:shd w:fill="auto" w:val="clear"/>
              </w:rPr>
              <w:t xml:space="preserve">گام گانیه بر اساس رویکرد زمینه محور </w:t>
            </w:r>
          </w:p>
        </w:tc>
        <w:tc>
          <w:tcPr>
            <w:tcW w:w="1073" w:type="dxa"/>
            <w:tcBorders>
              <w:top w:val="single" w:color="000000" w:sz="4"/>
              <w:left w:val="single" w:color="000000" w:sz="4"/>
              <w:bottom w:val="single" w:color="000000" w:sz="4"/>
              <w:right w:val="single" w:color="000000" w:sz="4"/>
            </w:tcBorders>
            <w:shd w:color="000000" w:fill="ffffff" w:val="clear"/>
            <w:tcMar>
              <w:left w:w="67" w:type="dxa"/>
              <w:right w:w="67" w:type="dxa"/>
            </w:tcMar>
            <w:vAlign w:val="top"/>
          </w:tcPr>
          <w:p>
            <w:pPr>
              <w:bidi w:val="true"/>
              <w:spacing w:before="0" w:after="0" w:line="240"/>
              <w:ind w:right="243" w:left="1" w:hanging="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روش تدریس </w:t>
            </w:r>
          </w:p>
        </w:tc>
        <w:tc>
          <w:tcPr>
            <w:tcW w:w="1135" w:type="dxa"/>
            <w:vMerge w:val="restart"/>
            <w:tcBorders>
              <w:top w:val="single" w:color="000000" w:sz="4"/>
              <w:left w:val="single" w:color="000000" w:sz="4"/>
              <w:bottom w:val="single" w:color="000000" w:sz="4"/>
              <w:right w:val="single" w:color="000000" w:sz="4"/>
            </w:tcBorders>
            <w:shd w:color="000000" w:fill="ffffff" w:val="clear"/>
            <w:tcMar>
              <w:left w:w="67" w:type="dxa"/>
              <w:right w:w="67" w:type="dxa"/>
            </w:tcMar>
            <w:vAlign w:val="top"/>
          </w:tcPr>
          <w:p>
            <w:pPr>
              <w:bidi w:val="true"/>
              <w:spacing w:before="0" w:after="81" w:line="240"/>
              <w:ind w:right="435" w:left="0" w:firstLine="0"/>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الگوی</w:t>
            </w:r>
            <w:r>
              <w:rPr>
                <w:rFonts w:ascii="Calibri" w:hAnsi="Calibri" w:cs="Calibri" w:eastAsia="Calibri"/>
                <w:b/>
                <w:color w:val="000000"/>
                <w:spacing w:val="0"/>
                <w:position w:val="0"/>
                <w:sz w:val="28"/>
                <w:shd w:fill="auto" w:val="clear"/>
              </w:rPr>
              <w:t xml:space="preserve"> </w:t>
            </w:r>
          </w:p>
          <w:p>
            <w:pPr>
              <w:bidi w:val="true"/>
              <w:spacing w:before="0" w:after="0" w:line="240"/>
              <w:ind w:right="305"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تدریس </w:t>
            </w:r>
          </w:p>
        </w:tc>
      </w:tr>
      <w:tr>
        <w:trPr>
          <w:trHeight w:val="1255" w:hRule="auto"/>
          <w:jc w:val="left"/>
        </w:trPr>
        <w:tc>
          <w:tcPr>
            <w:tcW w:w="7369" w:type="dxa"/>
            <w:tcBorders>
              <w:top w:val="single" w:color="000000" w:sz="4"/>
              <w:left w:val="single" w:color="000000" w:sz="4"/>
              <w:bottom w:val="single" w:color="000000" w:sz="4"/>
              <w:right w:val="single" w:color="000000" w:sz="4"/>
            </w:tcBorders>
            <w:shd w:color="000000" w:fill="ffffff" w:val="clear"/>
            <w:tcMar>
              <w:left w:w="67" w:type="dxa"/>
              <w:right w:w="67" w:type="dxa"/>
            </w:tcMar>
            <w:vAlign w:val="top"/>
          </w:tcPr>
          <w:p>
            <w:pPr>
              <w:bidi w:val="true"/>
              <w:spacing w:before="0" w:after="0" w:line="240"/>
              <w:ind w:right="91" w:left="5" w:hanging="5"/>
              <w:jc w:val="right"/>
              <w:rPr>
                <w:spacing w:val="0"/>
                <w:position w:val="0"/>
                <w:shd w:fill="auto" w:val="clear"/>
              </w:rPr>
            </w:pP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تعدادی مقوا به رنگ های روشن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سفید ، زرد ، نخودی و</w:t>
            </w:r>
            <w:r>
              <w:rPr>
                <w:rFonts w:ascii="Arial" w:hAnsi="Arial" w:cs="Arial" w:eastAsia="Arial"/>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و تعداذی مقوا به رنگ تیره </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مشکی ، سورمه ای ، قهوه ای </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 مجموعه ای از تصاویر و عکس ها ،محیطی که در آن نور خورشید به اندازه ی کافی بتابد </w:t>
            </w:r>
            <w:r>
              <w:rPr>
                <w:rFonts w:ascii="Arial" w:hAnsi="Arial" w:cs="Arial" w:eastAsia="Arial"/>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مثلا حیاط مدرسه</w:t>
            </w:r>
            <w:r>
              <w:rPr>
                <w:rFonts w:ascii="Calibri" w:hAnsi="Calibri" w:cs="Calibri" w:eastAsia="Calibri"/>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tc>
        <w:tc>
          <w:tcPr>
            <w:tcW w:w="1073" w:type="dxa"/>
            <w:tcBorders>
              <w:top w:val="single" w:color="000000" w:sz="4"/>
              <w:left w:val="single" w:color="000000" w:sz="4"/>
              <w:bottom w:val="single" w:color="000000" w:sz="4"/>
              <w:right w:val="single" w:color="000000" w:sz="4"/>
            </w:tcBorders>
            <w:shd w:color="000000" w:fill="ffffff" w:val="clear"/>
            <w:tcMar>
              <w:left w:w="67" w:type="dxa"/>
              <w:right w:w="67" w:type="dxa"/>
            </w:tcMar>
            <w:vAlign w:val="top"/>
          </w:tcPr>
          <w:p>
            <w:pPr>
              <w:bidi w:val="true"/>
              <w:spacing w:before="0" w:after="81" w:line="240"/>
              <w:ind w:right="375" w:left="0" w:firstLine="0"/>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ابزار و</w:t>
            </w:r>
            <w:r>
              <w:rPr>
                <w:rFonts w:ascii="Calibri" w:hAnsi="Calibri" w:cs="Calibri" w:eastAsia="Calibri"/>
                <w:b/>
                <w:color w:val="000000"/>
                <w:spacing w:val="0"/>
                <w:position w:val="0"/>
                <w:sz w:val="28"/>
                <w:shd w:fill="auto" w:val="clear"/>
              </w:rPr>
              <w:t xml:space="preserve"> </w:t>
            </w:r>
          </w:p>
          <w:p>
            <w:pPr>
              <w:bidi w:val="true"/>
              <w:spacing w:before="0" w:after="0" w:line="240"/>
              <w:ind w:right="327"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وسایل </w:t>
            </w:r>
          </w:p>
        </w:tc>
        <w:tc>
          <w:tcPr>
            <w:tcW w:w="1135" w:type="dxa"/>
            <w:vMerge/>
            <w:tcBorders>
              <w:top w:val="single" w:color="000000" w:sz="0"/>
              <w:left w:val="single" w:color="000000" w:sz="4"/>
              <w:bottom w:val="single" w:color="000000" w:sz="0"/>
              <w:right w:val="single" w:color="000000" w:sz="4"/>
            </w:tcBorders>
            <w:shd w:color="000000" w:fill="ffffff" w:val="clear"/>
            <w:tcMar>
              <w:left w:w="67" w:type="dxa"/>
              <w:right w:w="67"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898" w:hRule="auto"/>
          <w:jc w:val="left"/>
        </w:trPr>
        <w:tc>
          <w:tcPr>
            <w:tcW w:w="7369" w:type="dxa"/>
            <w:tcBorders>
              <w:top w:val="single" w:color="000000" w:sz="4"/>
              <w:left w:val="single" w:color="000000" w:sz="4"/>
              <w:bottom w:val="single" w:color="000000" w:sz="4"/>
              <w:right w:val="single" w:color="000000" w:sz="4"/>
            </w:tcBorders>
            <w:shd w:color="000000" w:fill="ffffff" w:val="clear"/>
            <w:tcMar>
              <w:left w:w="67" w:type="dxa"/>
              <w:right w:w="67" w:type="dxa"/>
            </w:tcMar>
            <w:vAlign w:val="top"/>
          </w:tcPr>
          <w:p>
            <w:pPr>
              <w:bidi w:val="true"/>
              <w:spacing w:before="0" w:after="0" w:line="240"/>
              <w:ind w:right="420" w:left="2" w:hanging="2"/>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فراگیران را به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7</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گروه دسته بندی میکنیم وهر کدام را در گروه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های خود قرار می دهیم</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انتخاب گروه ها بر اساس سطح معلومات دانش آموزان صورت میگیرد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tc>
        <w:tc>
          <w:tcPr>
            <w:tcW w:w="1073" w:type="dxa"/>
            <w:tcBorders>
              <w:top w:val="single" w:color="000000" w:sz="4"/>
              <w:left w:val="single" w:color="000000" w:sz="4"/>
              <w:bottom w:val="single" w:color="000000" w:sz="4"/>
              <w:right w:val="single" w:color="000000" w:sz="4"/>
            </w:tcBorders>
            <w:shd w:color="000000" w:fill="ffffff" w:val="clear"/>
            <w:tcMar>
              <w:left w:w="67" w:type="dxa"/>
              <w:right w:w="67" w:type="dxa"/>
            </w:tcMar>
            <w:vAlign w:val="top"/>
          </w:tcPr>
          <w:p>
            <w:pPr>
              <w:bidi w:val="true"/>
              <w:spacing w:before="0" w:after="0" w:line="240"/>
              <w:ind w:right="183" w:left="0" w:firstLine="1"/>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چیدمان کلاس </w:t>
            </w:r>
          </w:p>
        </w:tc>
        <w:tc>
          <w:tcPr>
            <w:tcW w:w="1135" w:type="dxa"/>
            <w:vMerge/>
            <w:tcBorders>
              <w:top w:val="single" w:color="000000" w:sz="0"/>
              <w:left w:val="single" w:color="000000" w:sz="4"/>
              <w:bottom w:val="single" w:color="000000" w:sz="4"/>
              <w:right w:val="single" w:color="000000" w:sz="4"/>
            </w:tcBorders>
            <w:shd w:color="000000" w:fill="ffffff" w:val="clear"/>
            <w:tcMar>
              <w:left w:w="67" w:type="dxa"/>
              <w:right w:w="67"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3754" w:hRule="auto"/>
          <w:jc w:val="left"/>
        </w:trPr>
        <w:tc>
          <w:tcPr>
            <w:tcW w:w="7369" w:type="dxa"/>
            <w:tcBorders>
              <w:top w:val="single" w:color="000000" w:sz="4"/>
              <w:left w:val="single" w:color="000000" w:sz="4"/>
              <w:bottom w:val="single" w:color="000000" w:sz="4"/>
              <w:right w:val="single" w:color="000000" w:sz="4"/>
            </w:tcBorders>
            <w:shd w:color="000000" w:fill="ffffff" w:val="clear"/>
            <w:tcMar>
              <w:left w:w="67" w:type="dxa"/>
              <w:right w:w="67" w:type="dxa"/>
            </w:tcMar>
            <w:vAlign w:val="top"/>
          </w:tcPr>
          <w:p>
            <w:pPr>
              <w:bidi w:val="true"/>
              <w:spacing w:before="0" w:after="854" w:line="488"/>
              <w:ind w:right="526" w:left="0" w:firstLine="4"/>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معلم در حالی که چند مقوای رنگی و چند تصویر در دست دارد وارد کلاس شده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به سلام و احوال پرسی به دانش آموزان می پردازد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 </w:t>
            </w:r>
            <w:r>
              <w:rPr>
                <w:rFonts w:ascii="Segoe UI Symbol" w:hAnsi="Segoe UI Symbol" w:cs="Segoe UI Symbol" w:eastAsia="Segoe UI Symbol"/>
                <w:color w:val="000000"/>
                <w:spacing w:val="0"/>
                <w:position w:val="0"/>
                <w:sz w:val="20"/>
                <w:shd w:fill="auto" w:val="clear"/>
              </w:rPr>
              <w:t xml:space="preserve">·</w:t>
            </w:r>
          </w:p>
        </w:tc>
        <w:tc>
          <w:tcPr>
            <w:tcW w:w="1073" w:type="dxa"/>
            <w:tcBorders>
              <w:top w:val="single" w:color="000000" w:sz="4"/>
              <w:left w:val="single" w:color="000000" w:sz="4"/>
              <w:bottom w:val="single" w:color="000000" w:sz="4"/>
              <w:right w:val="single" w:color="000000" w:sz="4"/>
            </w:tcBorders>
            <w:shd w:color="000000" w:fill="ffffff" w:val="clear"/>
            <w:tcMar>
              <w:left w:w="67" w:type="dxa"/>
              <w:right w:w="67" w:type="dxa"/>
            </w:tcMar>
            <w:vAlign w:val="top"/>
          </w:tcPr>
          <w:p>
            <w:pPr>
              <w:bidi w:val="true"/>
              <w:spacing w:before="0" w:after="0" w:line="240"/>
              <w:ind w:right="243"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آمادگی </w:t>
            </w:r>
          </w:p>
        </w:tc>
        <w:tc>
          <w:tcPr>
            <w:tcW w:w="1135" w:type="dxa"/>
            <w:tcBorders>
              <w:top w:val="single" w:color="000000" w:sz="4"/>
              <w:left w:val="single" w:color="000000" w:sz="4"/>
              <w:bottom w:val="single" w:color="000000" w:sz="4"/>
              <w:right w:val="single" w:color="000000" w:sz="4"/>
            </w:tcBorders>
            <w:shd w:color="000000" w:fill="ffffff" w:val="clear"/>
            <w:tcMar>
              <w:left w:w="67" w:type="dxa"/>
              <w:right w:w="67" w:type="dxa"/>
            </w:tcMar>
            <w:vAlign w:val="top"/>
          </w:tcPr>
          <w:p>
            <w:pPr>
              <w:bidi w:val="true"/>
              <w:spacing w:before="0" w:after="0" w:line="240"/>
              <w:ind w:right="194" w:left="1" w:firstLine="1"/>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های مقدماتی </w:t>
            </w:r>
          </w:p>
        </w:tc>
      </w:tr>
    </w:tbl>
    <w:p>
      <w:pPr>
        <w:bidi w:val="true"/>
        <w:spacing w:before="0" w:after="53" w:line="259"/>
        <w:ind w:right="0" w:left="64" w:firstLine="0"/>
        <w:jc w:val="both"/>
        <w:rPr>
          <w:rFonts w:ascii="Tahoma" w:hAnsi="Tahoma" w:cs="Tahoma" w:eastAsia="Tahoma"/>
          <w:color w:val="000000"/>
          <w:spacing w:val="0"/>
          <w:position w:val="0"/>
          <w:sz w:val="28"/>
          <w:shd w:fill="auto" w:val="clear"/>
        </w:rPr>
      </w:pPr>
      <w:r>
        <w:rPr>
          <w:rFonts w:ascii="Tahoma" w:hAnsi="Tahoma" w:cs="Tahoma" w:eastAsia="Tahoma"/>
          <w:color w:val="000000"/>
          <w:spacing w:val="0"/>
          <w:position w:val="0"/>
          <w:sz w:val="28"/>
          <w:shd w:fill="auto" w:val="clear"/>
        </w:rPr>
        <w:t xml:space="preserve"> </w:t>
      </w:r>
    </w:p>
    <w:p>
      <w:pPr>
        <w:spacing w:before="0" w:after="891" w:line="259"/>
        <w:ind w:right="0" w:left="64" w:firstLine="0"/>
        <w:jc w:val="both"/>
        <w:rPr>
          <w:rFonts w:ascii="Calibri" w:hAnsi="Calibri" w:cs="Calibri" w:eastAsia="Calibri"/>
          <w:color w:val="000000"/>
          <w:spacing w:val="0"/>
          <w:position w:val="0"/>
          <w:sz w:val="28"/>
          <w:shd w:fill="auto" w:val="clear"/>
        </w:rPr>
      </w:pPr>
      <w:r>
        <w:rPr>
          <w:rFonts w:ascii="Tahoma" w:hAnsi="Tahoma" w:cs="Tahoma" w:eastAsia="Tahoma"/>
          <w:color w:val="000000"/>
          <w:spacing w:val="0"/>
          <w:position w:val="0"/>
          <w:sz w:val="28"/>
          <w:shd w:fill="auto" w:val="clear"/>
        </w:rPr>
        <w:t xml:space="preserve"> </w:t>
      </w:r>
    </w:p>
    <w:p>
      <w:pPr>
        <w:spacing w:before="0" w:after="5949" w:line="259"/>
        <w:ind w:right="0" w:left="64" w:firstLine="0"/>
        <w:jc w:val="both"/>
        <w:rPr>
          <w:rFonts w:ascii="Calibri" w:hAnsi="Calibri" w:cs="Calibri" w:eastAsia="Calibri"/>
          <w:color w:val="000000"/>
          <w:spacing w:val="0"/>
          <w:position w:val="0"/>
          <w:sz w:val="28"/>
          <w:shd w:fill="auto" w:val="clear"/>
        </w:rPr>
      </w:pPr>
      <w:r>
        <w:rPr>
          <w:rFonts w:ascii="Tahoma" w:hAnsi="Tahoma" w:cs="Tahoma" w:eastAsia="Tahoma"/>
          <w:color w:val="000000"/>
          <w:spacing w:val="0"/>
          <w:position w:val="0"/>
          <w:sz w:val="28"/>
          <w:shd w:fill="auto" w:val="clear"/>
        </w:rPr>
        <w:t xml:space="preserve"> </w:t>
      </w:r>
    </w:p>
    <w:p>
      <w:pPr>
        <w:bidi w:val="true"/>
        <w:spacing w:before="0" w:after="0" w:line="259"/>
        <w:ind w:right="0"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خ</w:t>
      </w:r>
    </w:p>
    <w:p>
      <w:pPr>
        <w:spacing w:before="0" w:after="0" w:line="259"/>
        <w:ind w:right="10801" w:left="-1223" w:firstLine="0"/>
        <w:jc w:val="both"/>
        <w:rPr>
          <w:rFonts w:ascii="Calibri" w:hAnsi="Calibri" w:cs="Calibri" w:eastAsia="Calibri"/>
          <w:color w:val="000000"/>
          <w:spacing w:val="0"/>
          <w:position w:val="0"/>
          <w:sz w:val="28"/>
          <w:shd w:fill="auto" w:val="clear"/>
        </w:rPr>
      </w:pPr>
    </w:p>
    <w:tbl>
      <w:tblPr>
        <w:tblInd w:w="109" w:type="dxa"/>
      </w:tblPr>
      <w:tblGrid>
        <w:gridCol w:w="7369"/>
        <w:gridCol w:w="1073"/>
        <w:gridCol w:w="1135"/>
      </w:tblGrid>
      <w:tr>
        <w:trPr>
          <w:trHeight w:val="437" w:hRule="auto"/>
          <w:jc w:val="left"/>
        </w:trPr>
        <w:tc>
          <w:tcPr>
            <w:tcW w:w="7369" w:type="dxa"/>
            <w:tcBorders>
              <w:top w:val="single" w:color="000000" w:sz="0"/>
              <w:left w:val="single" w:color="000000" w:sz="4"/>
              <w:bottom w:val="single" w:color="000000" w:sz="8"/>
              <w:right w:val="single" w:color="000000" w:sz="4"/>
            </w:tcBorders>
            <w:shd w:color="000000" w:fill="ffffff" w:val="clear"/>
            <w:tcMar>
              <w:left w:w="40" w:type="dxa"/>
              <w:right w:w="40" w:type="dxa"/>
            </w:tcMar>
            <w:vAlign w:val="top"/>
          </w:tcPr>
          <w:p>
            <w:pPr>
              <w:bidi w:val="true"/>
              <w:spacing w:before="0" w:after="0" w:line="240"/>
              <w:ind w:right="0" w:left="3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انجام حضور و غیاب دانش آموزان</w:t>
            </w:r>
            <w:r>
              <w:rPr>
                <w:rFonts w:ascii="Calibri" w:hAnsi="Calibri" w:cs="Calibri" w:eastAsia="Calibri"/>
                <w:b/>
                <w:color w:val="000000"/>
                <w:spacing w:val="0"/>
                <w:position w:val="0"/>
                <w:sz w:val="28"/>
                <w:shd w:fill="auto" w:val="clear"/>
              </w:rPr>
              <w:t xml:space="preserve"> </w:t>
            </w:r>
          </w:p>
        </w:tc>
        <w:tc>
          <w:tcPr>
            <w:tcW w:w="1073" w:type="dxa"/>
            <w:tcBorders>
              <w:top w:val="single" w:color="000000" w:sz="4"/>
              <w:left w:val="single" w:color="000000" w:sz="4"/>
              <w:bottom w:val="single" w:color="000000" w:sz="8"/>
              <w:right w:val="single" w:color="000000" w:sz="4"/>
            </w:tcBorders>
            <w:shd w:color="000000" w:fill="ffffff" w:val="clear"/>
            <w:tcMar>
              <w:left w:w="40" w:type="dxa"/>
              <w:right w:w="40"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c>
          <w:tcPr>
            <w:tcW w:w="1135" w:type="dxa"/>
            <w:vMerge w:val="restart"/>
            <w:tcBorders>
              <w:top w:val="single" w:color="000000" w:sz="4"/>
              <w:left w:val="single" w:color="000000" w:sz="4"/>
              <w:bottom w:val="single" w:color="000000" w:sz="4"/>
              <w:right w:val="single" w:color="000000" w:sz="4"/>
            </w:tcBorders>
            <w:shd w:color="000000" w:fill="ffffff" w:val="clear"/>
            <w:tcMar>
              <w:left w:w="40" w:type="dxa"/>
              <w:right w:w="40"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r>
        <w:trPr>
          <w:trHeight w:val="6894" w:hRule="auto"/>
          <w:jc w:val="left"/>
        </w:trPr>
        <w:tc>
          <w:tcPr>
            <w:tcW w:w="7369" w:type="dxa"/>
            <w:tcBorders>
              <w:top w:val="single" w:color="000000" w:sz="8"/>
              <w:left w:val="single" w:color="000000" w:sz="4"/>
              <w:bottom w:val="single" w:color="000000" w:sz="4"/>
              <w:right w:val="single" w:color="000000" w:sz="4"/>
            </w:tcBorders>
            <w:shd w:color="000000" w:fill="ffffff" w:val="clear"/>
            <w:tcMar>
              <w:left w:w="40" w:type="dxa"/>
              <w:right w:w="40" w:type="dxa"/>
            </w:tcMar>
            <w:vAlign w:val="top"/>
          </w:tcPr>
          <w:p>
            <w:pPr>
              <w:bidi w:val="true"/>
              <w:spacing w:before="0" w:after="330" w:line="240"/>
              <w:ind w:right="0" w:left="31" w:firstLine="0"/>
              <w:jc w:val="left"/>
              <w:rPr>
                <w:rFonts w:ascii="Times New Roman" w:hAnsi="Times New Roman" w:cs="Times New Roman" w:eastAsia="Times New Roman"/>
                <w:color w:val="000000"/>
                <w:spacing w:val="0"/>
                <w:position w:val="0"/>
                <w:sz w:val="28"/>
                <w:shd w:fill="auto" w:val="clear"/>
              </w:rPr>
            </w:pPr>
            <w:r>
              <w:rPr>
                <w:rFonts w:ascii="Calibri" w:hAnsi="Calibri" w:cs="Calibri" w:eastAsia="Calibri"/>
                <w:color w:val="000000"/>
                <w:spacing w:val="0"/>
                <w:position w:val="0"/>
                <w:sz w:val="28"/>
                <w:shd w:fill="auto" w:val="clear"/>
              </w:rPr>
              <w:t xml:space="preserve">ورودی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3</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دقیقه</w:t>
            </w:r>
            <w:r>
              <w:rPr>
                <w:rFonts w:ascii="Calibri" w:hAnsi="Calibri" w:cs="Calibri" w:eastAsia="Calibri"/>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p>
          <w:p>
            <w:pPr>
              <w:bidi w:val="true"/>
              <w:spacing w:before="0" w:after="1" w:line="487"/>
              <w:ind w:right="976" w:left="0" w:firstLine="2"/>
              <w:jc w:val="right"/>
              <w:rPr>
                <w:rFonts w:ascii="Times New Roman" w:hAnsi="Times New Roman" w:cs="Times New Roman" w:eastAsia="Times New Roman"/>
                <w:color w:val="000000"/>
                <w:spacing w:val="0"/>
                <w:position w:val="0"/>
                <w:sz w:val="28"/>
                <w:shd w:fill="auto" w:val="clear"/>
              </w:rPr>
            </w:pPr>
            <w:r>
              <w:rPr>
                <w:rFonts w:ascii="Calibri" w:hAnsi="Calibri" w:cs="Calibri" w:eastAsia="Calibri"/>
                <w:color w:val="000000"/>
                <w:spacing w:val="0"/>
                <w:position w:val="0"/>
                <w:sz w:val="28"/>
                <w:shd w:fill="auto" w:val="clear"/>
              </w:rPr>
              <w:t xml:space="preserve">دیدن تکالیف جلسۀ قبل و پرسیدن چند سوال به صورت اتفاقی از فراگیران </w:t>
            </w:r>
            <w:r>
              <w:rPr>
                <w:rFonts w:ascii="Times New Roman" w:hAnsi="Times New Roman" w:cs="Times New Roman" w:eastAsia="Times New Roman"/>
                <w:color w:val="000000"/>
                <w:spacing w:val="0"/>
                <w:position w:val="0"/>
                <w:sz w:val="28"/>
                <w:shd w:fill="auto" w:val="clear"/>
              </w:rPr>
              <w:t xml:space="preserve"> راجع به درس جلسۀ قبل در خصوص مناطق سرد و گرم ایران</w:t>
            </w:r>
            <w:r>
              <w:rPr>
                <w:rFonts w:ascii="Times New Roman" w:hAnsi="Times New Roman" w:cs="Times New Roman" w:eastAsia="Times New Roman"/>
                <w:color w:val="000000"/>
                <w:spacing w:val="0"/>
                <w:position w:val="0"/>
                <w:sz w:val="28"/>
                <w:shd w:fill="auto" w:val="clear"/>
              </w:rPr>
              <w:t xml:space="preserve">. </w:t>
            </w:r>
          </w:p>
          <w:p>
            <w:pPr>
              <w:bidi w:val="true"/>
              <w:spacing w:before="0" w:after="326" w:line="240"/>
              <w:ind w:right="0" w:left="29"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تشخیصی </w:t>
            </w:r>
          </w:p>
          <w:p>
            <w:pPr>
              <w:bidi w:val="true"/>
              <w:spacing w:before="0" w:after="12" w:line="486"/>
              <w:ind w:right="415" w:left="0" w:firstLine="4"/>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در درس های قبل راجع به مفاهیم سرما و گرما مطالبی یاد گرفته اند ، چند سوال  در این ارابطه وچند سوال هم راجع به رنگ ها، از آنها میپرسیم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مانند </w:t>
            </w:r>
            <w:r>
              <w:rPr>
                <w:rFonts w:ascii="Calibri" w:hAnsi="Calibri" w:cs="Calibri" w:eastAsia="Calibri"/>
                <w:color w:val="000000"/>
                <w:spacing w:val="0"/>
                <w:position w:val="0"/>
                <w:sz w:val="28"/>
                <w:shd w:fill="auto" w:val="clear"/>
              </w:rPr>
              <w:t xml:space="preserve">: </w:t>
            </w:r>
          </w:p>
          <w:p>
            <w:pPr>
              <w:numPr>
                <w:ilvl w:val="0"/>
                <w:numId w:val="85"/>
              </w:numPr>
              <w:bidi w:val="true"/>
              <w:spacing w:before="0" w:after="55" w:line="240"/>
              <w:ind w:right="105" w:left="362" w:hanging="362"/>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کسی میتواند بگوید چه مکان هایی گرم هستند؟</w:t>
            </w:r>
          </w:p>
          <w:p>
            <w:pPr>
              <w:numPr>
                <w:ilvl w:val="0"/>
                <w:numId w:val="85"/>
              </w:numPr>
              <w:bidi w:val="true"/>
              <w:spacing w:before="0" w:after="55" w:line="240"/>
              <w:ind w:right="105" w:left="362" w:hanging="362"/>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حالا چه مکان هایی سرد هستند؟ </w:t>
            </w:r>
          </w:p>
          <w:p>
            <w:pPr>
              <w:numPr>
                <w:ilvl w:val="0"/>
                <w:numId w:val="85"/>
              </w:numPr>
              <w:bidi w:val="true"/>
              <w:spacing w:before="0" w:after="54" w:line="240"/>
              <w:ind w:right="105" w:left="362" w:hanging="362"/>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رنگهای تیره یا روشن به چه رنگهایی میگویند؟ چند مورد نام ببرید</w:t>
            </w:r>
            <w:r>
              <w:rPr>
                <w:rFonts w:ascii="Calibri" w:hAnsi="Calibri" w:cs="Calibri" w:eastAsia="Calibri"/>
                <w:color w:val="000000"/>
                <w:spacing w:val="0"/>
                <w:position w:val="0"/>
                <w:sz w:val="28"/>
                <w:shd w:fill="auto" w:val="clear"/>
              </w:rPr>
              <w:t xml:space="preserve">. </w:t>
            </w:r>
          </w:p>
          <w:p>
            <w:pPr>
              <w:bidi w:val="true"/>
              <w:spacing w:before="0" w:after="268" w:line="291"/>
              <w:ind w:right="105" w:left="5247" w:hanging="4955"/>
              <w:jc w:val="right"/>
              <w:rPr>
                <w:rFonts w:ascii="Arial" w:hAnsi="Arial" w:cs="Arial" w:eastAsia="Arial"/>
                <w:color w:val="000000"/>
                <w:spacing w:val="0"/>
                <w:position w:val="0"/>
                <w:sz w:val="28"/>
                <w:shd w:fill="auto" w:val="clear"/>
              </w:rPr>
            </w:pPr>
            <w:r>
              <w:rPr>
                <w:rFonts w:ascii="Calibri" w:hAnsi="Calibri" w:cs="Calibri" w:eastAsia="Calibri"/>
                <w:color w:val="000000"/>
                <w:spacing w:val="0"/>
                <w:position w:val="0"/>
                <w:sz w:val="28"/>
                <w:shd w:fill="auto" w:val="clear"/>
              </w:rPr>
              <w:t xml:space="preserve">7</w:t>
            </w:r>
            <w:r>
              <w:rPr>
                <w:rFonts w:ascii="Calibri" w:hAnsi="Calibri" w:cs="Calibri" w:eastAsia="Calibri"/>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به لباس هایتان نگاه کنید ، کدام یک از لباس شما رنگی تیره و کدام یک رنگی روشن دارد؟ </w:t>
            </w:r>
          </w:p>
          <w:p>
            <w:pPr>
              <w:spacing w:before="0" w:after="0" w:line="240"/>
              <w:ind w:right="103" w:left="0" w:firstLine="0"/>
              <w:jc w:val="righ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1073" w:type="dxa"/>
            <w:tcBorders>
              <w:top w:val="single" w:color="000000" w:sz="8"/>
              <w:left w:val="single" w:color="000000" w:sz="4"/>
              <w:bottom w:val="single" w:color="000000" w:sz="4"/>
              <w:right w:val="single" w:color="000000" w:sz="4"/>
            </w:tcBorders>
            <w:shd w:color="000000" w:fill="ffffff" w:val="clear"/>
            <w:tcMar>
              <w:left w:w="40" w:type="dxa"/>
              <w:right w:w="40" w:type="dxa"/>
            </w:tcMar>
            <w:vAlign w:val="top"/>
          </w:tcPr>
          <w:p>
            <w:pPr>
              <w:bidi w:val="true"/>
              <w:spacing w:before="0" w:after="0" w:line="240"/>
              <w:ind w:right="106" w:left="0" w:firstLine="2"/>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ارزشیابی آغازین </w:t>
            </w:r>
          </w:p>
        </w:tc>
        <w:tc>
          <w:tcPr>
            <w:tcW w:w="1135" w:type="dxa"/>
            <w:vMerge/>
            <w:tcBorders>
              <w:top w:val="single" w:color="000000" w:sz="0"/>
              <w:left w:val="single" w:color="000000" w:sz="4"/>
              <w:bottom w:val="single" w:color="000000" w:sz="4"/>
              <w:right w:val="single" w:color="000000" w:sz="4"/>
            </w:tcBorders>
            <w:shd w:color="000000" w:fill="ffffff" w:val="clear"/>
            <w:tcMar>
              <w:left w:w="40" w:type="dxa"/>
              <w:right w:w="4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3332" w:hRule="auto"/>
          <w:jc w:val="left"/>
        </w:trPr>
        <w:tc>
          <w:tcPr>
            <w:tcW w:w="7369"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top"/>
          </w:tcPr>
          <w:p>
            <w:pPr>
              <w:bidi w:val="true"/>
              <w:spacing w:before="0" w:after="44" w:line="240"/>
              <w:ind w:right="0" w:left="32"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گام اول گانیه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نمایشی و پرسش و پاسخ</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مجسم</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45" w:line="240"/>
              <w:ind w:right="0" w:left="33"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معلم بعد از قرار دادن وسایل روی میز به کنار پنجره می رود</w:t>
            </w:r>
            <w:r>
              <w:rPr>
                <w:rFonts w:ascii="Calibri" w:hAnsi="Calibri" w:cs="Calibri" w:eastAsia="Calibri"/>
                <w:color w:val="000000"/>
                <w:spacing w:val="0"/>
                <w:position w:val="0"/>
                <w:sz w:val="28"/>
                <w:shd w:fill="auto" w:val="clear"/>
              </w:rPr>
              <w:t xml:space="preserve">. </w:t>
            </w:r>
          </w:p>
          <w:p>
            <w:pPr>
              <w:bidi w:val="true"/>
              <w:spacing w:before="0" w:after="0" w:line="240"/>
              <w:ind w:right="271" w:left="1" w:hanging="1"/>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در حالی که دو دستمال یکی به رنگ سیاه و دیگری به رنگ سفید را که مقداری نمناک هستند، در دست دارد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معلم به فراگیران میگوید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بچه ها دستمال های من چون مقداری کثیف شده بوده اند را شسته ام و اینهارا حالا کنار پنجره در مقابل نور آفتاب قرار میدهم تا زودتر خشک شوند تا بتوانم آنها را داخل کیفم بگذارم</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بعد از چند لحظه دستمال ها را وارسی میکنیم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بعد خواهیم دید که دستمال سیاه نسبت به دستمال سفید بیشتر خشک شده است</w:t>
            </w:r>
            <w:r>
              <w:rPr>
                <w:rFonts w:ascii="Calibri" w:hAnsi="Calibri" w:cs="Calibri" w:eastAsia="Calibri"/>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 </w:t>
            </w:r>
          </w:p>
        </w:tc>
        <w:tc>
          <w:tcPr>
            <w:tcW w:w="2208" w:type="dxa"/>
            <w:gridSpan w:val="2"/>
            <w:tcBorders>
              <w:top w:val="single" w:color="000000" w:sz="4"/>
              <w:left w:val="single" w:color="000000" w:sz="4"/>
              <w:bottom w:val="single" w:color="000000" w:sz="4"/>
              <w:right w:val="single" w:color="000000" w:sz="4"/>
            </w:tcBorders>
            <w:shd w:color="000000" w:fill="ffffff" w:val="clear"/>
            <w:tcMar>
              <w:left w:w="40" w:type="dxa"/>
              <w:right w:w="40" w:type="dxa"/>
            </w:tcMar>
            <w:vAlign w:val="top"/>
          </w:tcPr>
          <w:p>
            <w:pPr>
              <w:bidi w:val="true"/>
              <w:spacing w:before="0" w:after="0" w:line="240"/>
              <w:ind w:right="0" w:left="3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انگیزه سازی  </w:t>
            </w:r>
          </w:p>
        </w:tc>
      </w:tr>
    </w:tbl>
    <w:p>
      <w:pPr>
        <w:bidi w:val="true"/>
        <w:spacing w:before="0" w:after="0" w:line="259"/>
        <w:ind w:right="0" w:left="0" w:firstLine="0"/>
        <w:jc w:val="right"/>
        <w:rPr>
          <w:rFonts w:ascii="Calibri" w:hAnsi="Calibri" w:cs="Calibri" w:eastAsia="Calibri"/>
          <w:color w:val="000000"/>
          <w:spacing w:val="0"/>
          <w:position w:val="0"/>
          <w:sz w:val="28"/>
          <w:shd w:fill="auto" w:val="clear"/>
        </w:rPr>
      </w:pPr>
    </w:p>
    <w:p>
      <w:pPr>
        <w:spacing w:before="0" w:after="0" w:line="259"/>
        <w:ind w:right="10800" w:left="-1440" w:firstLine="0"/>
        <w:jc w:val="left"/>
        <w:rPr>
          <w:rFonts w:ascii="Calibri" w:hAnsi="Calibri" w:cs="Calibri" w:eastAsia="Calibri"/>
          <w:color w:val="000000"/>
          <w:spacing w:val="0"/>
          <w:position w:val="0"/>
          <w:sz w:val="28"/>
          <w:shd w:fill="auto" w:val="clear"/>
        </w:rPr>
      </w:pPr>
    </w:p>
    <w:tbl>
      <w:tblPr/>
      <w:tblGrid>
        <w:gridCol w:w="7369"/>
        <w:gridCol w:w="2209"/>
      </w:tblGrid>
      <w:tr>
        <w:trPr>
          <w:trHeight w:val="11085" w:hRule="auto"/>
          <w:jc w:val="left"/>
        </w:trPr>
        <w:tc>
          <w:tcPr>
            <w:tcW w:w="7369" w:type="dxa"/>
            <w:tcBorders>
              <w:top w:val="single" w:color="000000" w:sz="0"/>
              <w:left w:val="single" w:color="000000" w:sz="4"/>
              <w:bottom w:val="single" w:color="000000" w:sz="4"/>
              <w:right w:val="single" w:color="000000" w:sz="4"/>
            </w:tcBorders>
            <w:shd w:color="000000" w:fill="ffffff" w:val="clear"/>
            <w:tcMar>
              <w:left w:w="59" w:type="dxa"/>
              <w:right w:w="59" w:type="dxa"/>
            </w:tcMar>
            <w:vAlign w:val="bottom"/>
          </w:tcPr>
          <w:p>
            <w:pPr>
              <w:bidi w:val="true"/>
              <w:spacing w:before="0" w:after="159" w:line="347"/>
              <w:ind w:right="113" w:left="0" w:firstLine="1"/>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آگاهی فراگیران از هدف</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گامدومگانیه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پرسشوپاسخوسخنرانی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مجسم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2</w:t>
            </w:r>
            <w:r>
              <w:rPr>
                <w:rFonts w:ascii="Times New Roman" w:hAnsi="Times New Roman" w:cs="Times New Roman" w:eastAsia="Times New Roman"/>
                <w:color w:val="000000"/>
                <w:spacing w:val="0"/>
                <w:position w:val="0"/>
                <w:sz w:val="28"/>
                <w:shd w:fill="auto" w:val="clear"/>
              </w:rPr>
              <w:t xml:space="preserve">دقیقه</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با تعجب از فراگیران میپرسیم که چرا این اتفاق افتاده است؟مگر هر دو ستمال به یک اندازه در مقابل آفتاب قرار نگرفتند؟در حالی که هر دو هم به یک اندازه نمناک بودند ،پس چرا دستمال سیاه زودتر خشک شده است؟</w:t>
            </w:r>
            <w:r>
              <w:rPr>
                <w:rFonts w:ascii="Calibri" w:hAnsi="Calibri" w:cs="Calibri" w:eastAsia="Calibri"/>
                <w:color w:val="000000"/>
                <w:spacing w:val="0"/>
                <w:position w:val="0"/>
                <w:sz w:val="28"/>
                <w:shd w:fill="auto" w:val="clear"/>
              </w:rPr>
              <w:t xml:space="preserve"> </w:t>
            </w:r>
          </w:p>
          <w:p>
            <w:pPr>
              <w:bidi w:val="true"/>
              <w:spacing w:before="0" w:after="306" w:line="240"/>
              <w:ind w:right="223"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دخترای خوبم اگر به درس امروز خوب توجه کنید، علت این اتفاق را خواهید فهمید</w:t>
            </w:r>
            <w:r>
              <w:rPr>
                <w:rFonts w:ascii="Calibri" w:hAnsi="Calibri" w:cs="Calibri" w:eastAsia="Calibri"/>
                <w:color w:val="000000"/>
                <w:spacing w:val="0"/>
                <w:position w:val="0"/>
                <w:sz w:val="28"/>
                <w:shd w:fill="auto" w:val="clear"/>
              </w:rPr>
              <w:t xml:space="preserve">. </w:t>
            </w:r>
          </w:p>
          <w:p>
            <w:pPr>
              <w:tabs>
                <w:tab w:val="center" w:pos="6321" w:leader="none"/>
                <w:tab w:val="center" w:pos="7115" w:leader="none"/>
              </w:tabs>
              <w:spacing w:before="0" w:after="26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ab/>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  </w:t>
            </w:r>
          </w:p>
          <w:p>
            <w:pPr>
              <w:spacing w:before="0" w:after="243" w:line="240"/>
              <w:ind w:right="3"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 </w:t>
            </w:r>
          </w:p>
          <w:p>
            <w:pPr>
              <w:bidi w:val="true"/>
              <w:spacing w:before="0" w:after="287" w:line="240"/>
              <w:ind w:right="540"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یادآوری پیش نیاز ها</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گامسومگانیه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پرسشوپاسخوسخنرانی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مجرد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2</w:t>
            </w:r>
            <w:r>
              <w:rPr>
                <w:rFonts w:ascii="Times New Roman" w:hAnsi="Times New Roman" w:cs="Times New Roman" w:eastAsia="Times New Roman"/>
                <w:color w:val="000000"/>
                <w:spacing w:val="0"/>
                <w:position w:val="0"/>
                <w:sz w:val="28"/>
                <w:shd w:fill="auto" w:val="clear"/>
              </w:rPr>
              <w:t xml:space="preserve">دقیقه</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255" w:line="291"/>
              <w:ind w:right="106" w:left="1" w:hanging="1"/>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بچه ها به یاد دارید که جلسه ی قبل گفتیم که اگر ما یک آدم برفی درست کنیم باید آن را در جایی قرار دهیم که نور آفتاب زیاد به آن نتابد تا آدم برفیمان آب نشود؟ </w:t>
            </w:r>
          </w:p>
          <w:p>
            <w:pPr>
              <w:spacing w:before="0" w:after="231" w:line="240"/>
              <w:ind w:right="0" w:left="24"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1</w:t>
            </w:r>
          </w:p>
          <w:p>
            <w:pPr>
              <w:bidi w:val="true"/>
              <w:spacing w:before="0" w:after="240" w:line="291"/>
              <w:ind w:right="401" w:left="2" w:hanging="2"/>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پس یعنی یاد گرفتیم که خانه ی آدم برفیمان را کجا بسازیم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حالا می خواهیم یاد بگیریم که به آدم برفیمان چه لباسی بپوشانیم که مناسب باشد و نگذارد که آدم برفیمان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زودتر آب شود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307" w:line="240"/>
              <w:ind w:right="0" w:left="2"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پس خوب گوش بدید تا ببینیم که چکاری باید انجام دهیم</w:t>
            </w:r>
            <w:r>
              <w:rPr>
                <w:rFonts w:ascii="Calibri" w:hAnsi="Calibri" w:cs="Calibri" w:eastAsia="Calibri"/>
                <w:color w:val="000000"/>
                <w:spacing w:val="0"/>
                <w:position w:val="0"/>
                <w:sz w:val="28"/>
                <w:shd w:fill="auto" w:val="clear"/>
              </w:rPr>
              <w:t xml:space="preserve">. </w:t>
            </w:r>
          </w:p>
          <w:p>
            <w:pPr>
              <w:spacing w:before="0" w:after="245" w:line="240"/>
              <w:ind w:right="3"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239" w:line="291"/>
              <w:ind w:right="715"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تحریک ذهن فراگیران</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گامچهارمگانیه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بارشمغزیوپرسشوپاسخ</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فراگیرمحور</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مجسم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5</w:t>
            </w:r>
            <w:r>
              <w:rPr>
                <w:rFonts w:ascii="Times New Roman" w:hAnsi="Times New Roman" w:cs="Times New Roman" w:eastAsia="Times New Roman"/>
                <w:color w:val="000000"/>
                <w:spacing w:val="0"/>
                <w:position w:val="0"/>
                <w:sz w:val="28"/>
                <w:shd w:fill="auto" w:val="clear"/>
              </w:rPr>
              <w:t xml:space="preserve">دقیقه</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240"/>
              <w:ind w:right="190" w:left="0" w:firstLine="2"/>
              <w:jc w:val="right"/>
              <w:rPr>
                <w:spacing w:val="0"/>
                <w:position w:val="0"/>
                <w:shd w:fill="auto" w:val="clear"/>
              </w:rPr>
            </w:pPr>
            <w:r>
              <w:rPr>
                <w:rFonts w:ascii="Calibri" w:hAnsi="Calibri" w:cs="Calibri" w:eastAsia="Calibri"/>
                <w:color w:val="000000"/>
                <w:spacing w:val="0"/>
                <w:position w:val="0"/>
                <w:sz w:val="28"/>
                <w:shd w:fill="auto" w:val="clear"/>
              </w:rPr>
              <w:t xml:space="preserve">در این مرحله به به هریک از دانش آموزانی که کنار پنجره و در مسیر مستقیم آفتاب قرار دارندمیگوییم که مثلا </w:t>
            </w:r>
            <w:r>
              <w:rPr>
                <w:rFonts w:ascii="Calibri" w:hAnsi="Calibri" w:cs="Calibri" w:eastAsia="Calibri"/>
                <w:color w:val="000000"/>
                <w:spacing w:val="0"/>
                <w:position w:val="0"/>
                <w:sz w:val="28"/>
                <w:shd w:fill="auto" w:val="clear"/>
              </w:rPr>
              <w:t xml:space="preserve">: </w:t>
            </w:r>
          </w:p>
        </w:tc>
        <w:tc>
          <w:tcPr>
            <w:tcW w:w="2209" w:type="dxa"/>
            <w:tcBorders>
              <w:top w:val="single" w:color="000000" w:sz="0"/>
              <w:left w:val="single" w:color="000000" w:sz="4"/>
              <w:bottom w:val="single" w:color="000000" w:sz="4"/>
              <w:right w:val="single" w:color="000000" w:sz="4"/>
            </w:tcBorders>
            <w:shd w:color="000000" w:fill="ffffff" w:val="clear"/>
            <w:tcMar>
              <w:left w:w="59" w:type="dxa"/>
              <w:right w:w="59" w:type="dxa"/>
            </w:tcMar>
            <w:vAlign w:val="top"/>
          </w:tcPr>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ارائه محتوا </w:t>
            </w:r>
          </w:p>
        </w:tc>
      </w:tr>
    </w:tbl>
    <w:p>
      <w:pPr>
        <w:spacing w:before="0" w:after="0" w:line="259"/>
        <w:ind w:right="10800" w:left="-1440" w:firstLine="0"/>
        <w:jc w:val="left"/>
        <w:rPr>
          <w:rFonts w:ascii="Calibri" w:hAnsi="Calibri" w:cs="Calibri" w:eastAsia="Calibri"/>
          <w:color w:val="000000"/>
          <w:spacing w:val="0"/>
          <w:position w:val="0"/>
          <w:sz w:val="28"/>
          <w:shd w:fill="auto" w:val="clear"/>
        </w:rPr>
      </w:pPr>
    </w:p>
    <w:tbl>
      <w:tblPr/>
      <w:tblGrid>
        <w:gridCol w:w="7369"/>
        <w:gridCol w:w="2209"/>
      </w:tblGrid>
      <w:tr>
        <w:trPr>
          <w:trHeight w:val="10945" w:hRule="auto"/>
          <w:jc w:val="left"/>
        </w:trPr>
        <w:tc>
          <w:tcPr>
            <w:tcW w:w="7369" w:type="dxa"/>
            <w:tcBorders>
              <w:top w:val="single" w:color="000000" w:sz="0"/>
              <w:left w:val="single" w:color="000000" w:sz="4"/>
              <w:bottom w:val="single" w:color="000000" w:sz="4"/>
              <w:right w:val="single" w:color="000000" w:sz="4"/>
            </w:tcBorders>
            <w:shd w:color="000000" w:fill="ffffff" w:val="clear"/>
            <w:tcMar>
              <w:left w:w="72" w:type="dxa"/>
              <w:right w:w="72" w:type="dxa"/>
            </w:tcMar>
            <w:vAlign w:val="bottom"/>
          </w:tcPr>
          <w:p>
            <w:pPr>
              <w:bidi w:val="true"/>
              <w:spacing w:before="0" w:after="244" w:line="291"/>
              <w:ind w:right="122" w:left="0" w:firstLine="4"/>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فاطمه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تو مقنعه ی سفید و مانتوی سورمه ای پوشیده ای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درسته؟ خب اول به مقنعه ات دست بزن</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دست زدی؟ لمسش کردی؟ آفرین</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حالا به مانتو ات دست بزن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لمسش کردی؟حالا بگو ببینم مقنع ات گرمتر بود یا مانتو ات؟</w:t>
            </w:r>
            <w:r>
              <w:rPr>
                <w:rFonts w:ascii="Calibri" w:hAnsi="Calibri" w:cs="Calibri" w:eastAsia="Calibri"/>
                <w:color w:val="000000"/>
                <w:spacing w:val="0"/>
                <w:position w:val="0"/>
                <w:sz w:val="28"/>
                <w:shd w:fill="auto" w:val="clear"/>
              </w:rPr>
              <w:t xml:space="preserve"> </w:t>
            </w:r>
          </w:p>
          <w:p>
            <w:pPr>
              <w:numPr>
                <w:ilvl w:val="0"/>
                <w:numId w:val="118"/>
              </w:numPr>
              <w:bidi w:val="true"/>
              <w:spacing w:before="0" w:after="255" w:line="240"/>
              <w:ind w:right="72"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مانتو ام گرمتر است</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پیش بینی پاسخ بر اساس تجربه</w:t>
            </w:r>
            <w:r>
              <w:rPr>
                <w:rFonts w:ascii="Calibri" w:hAnsi="Calibri" w:cs="Calibri" w:eastAsia="Calibri"/>
                <w:color w:val="000000"/>
                <w:spacing w:val="0"/>
                <w:position w:val="0"/>
                <w:sz w:val="28"/>
                <w:shd w:fill="auto" w:val="clear"/>
              </w:rPr>
              <w:t xml:space="preserve">( </w:t>
            </w:r>
          </w:p>
          <w:p>
            <w:pPr>
              <w:bidi w:val="true"/>
              <w:spacing w:before="0" w:after="254" w:line="291"/>
              <w:ind w:right="185" w:left="0" w:firstLine="3"/>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این سوالها را به ترتیب از افرادی که کنار پنجره قرار دارند میپرسیم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 این حین که پاسخ های درست را گفتند از آنها سوال میکنیم که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خب بچه ها مانتو های شما چه رنگیه؟ </w:t>
            </w:r>
          </w:p>
          <w:p>
            <w:pPr>
              <w:numPr>
                <w:ilvl w:val="0"/>
                <w:numId w:val="120"/>
              </w:numPr>
              <w:bidi w:val="true"/>
              <w:spacing w:before="0" w:after="10" w:line="469"/>
              <w:ind w:right="72"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سورمه ای  اوندستمالمنکهزودترخشکشدچهرنگیه؟ </w:t>
            </w:r>
          </w:p>
          <w:p>
            <w:pPr>
              <w:numPr>
                <w:ilvl w:val="0"/>
                <w:numId w:val="120"/>
              </w:numPr>
              <w:bidi w:val="true"/>
              <w:spacing w:before="0" w:after="271" w:line="240"/>
              <w:ind w:right="72"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مشکی </w:t>
            </w:r>
          </w:p>
          <w:p>
            <w:pPr>
              <w:bidi w:val="true"/>
              <w:spacing w:before="0" w:after="287" w:line="240"/>
              <w:ind w:right="0" w:left="1"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آفرین دخترای گلم درسته</w:t>
            </w:r>
            <w:r>
              <w:rPr>
                <w:rFonts w:ascii="Calibri" w:hAnsi="Calibri" w:cs="Calibri" w:eastAsia="Calibri"/>
                <w:color w:val="000000"/>
                <w:spacing w:val="0"/>
                <w:position w:val="0"/>
                <w:sz w:val="28"/>
                <w:shd w:fill="auto" w:val="clear"/>
              </w:rPr>
              <w:t xml:space="preserve">... </w:t>
            </w:r>
          </w:p>
          <w:p>
            <w:pPr>
              <w:bidi w:val="true"/>
              <w:spacing w:before="0" w:after="238" w:line="292"/>
              <w:ind w:right="134" w:left="0" w:firstLine="1"/>
              <w:jc w:val="right"/>
              <w:rPr>
                <w:rFonts w:ascii="Times New Roman" w:hAnsi="Times New Roman" w:cs="Times New Roman" w:eastAsia="Times New Roman"/>
                <w:color w:val="000000"/>
                <w:spacing w:val="0"/>
                <w:position w:val="0"/>
                <w:sz w:val="28"/>
                <w:shd w:fill="auto" w:val="clear"/>
              </w:rPr>
            </w:pPr>
            <w:r>
              <w:rPr>
                <w:rFonts w:ascii="Calibri" w:hAnsi="Calibri" w:cs="Calibri" w:eastAsia="Calibri"/>
                <w:color w:val="000000"/>
                <w:spacing w:val="0"/>
                <w:position w:val="0"/>
                <w:sz w:val="28"/>
                <w:shd w:fill="auto" w:val="clear"/>
              </w:rPr>
              <w:t xml:space="preserve">معنا دار کردن تمام جملات رمزگذاری شده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گامپنجمگانیه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سخنرانیوپرسشوپاسخ</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مجرد</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3</w:t>
            </w:r>
            <w:r>
              <w:rPr>
                <w:rFonts w:ascii="Times New Roman" w:hAnsi="Times New Roman" w:cs="Times New Roman" w:eastAsia="Times New Roman"/>
                <w:color w:val="000000"/>
                <w:spacing w:val="0"/>
                <w:position w:val="0"/>
                <w:sz w:val="28"/>
                <w:shd w:fill="auto" w:val="clear"/>
              </w:rPr>
              <w:t xml:space="preserve">دقیقه</w:t>
            </w:r>
            <w:r>
              <w:rPr>
                <w:rFonts w:ascii="Times New Roman" w:hAnsi="Times New Roman" w:cs="Times New Roman" w:eastAsia="Times New Roman"/>
                <w:color w:val="000000"/>
                <w:spacing w:val="0"/>
                <w:position w:val="0"/>
                <w:sz w:val="28"/>
                <w:shd w:fill="auto" w:val="clear"/>
              </w:rPr>
              <w:t xml:space="preserve">( </w:t>
            </w:r>
          </w:p>
          <w:p>
            <w:pPr>
              <w:bidi w:val="true"/>
              <w:spacing w:before="0" w:after="285" w:line="240"/>
              <w:ind w:right="0" w:left="2"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بعد از اینکه فراگیران جواب سوال ها را به درستی گفتند، به آنها میگوییم که </w:t>
            </w:r>
            <w:r>
              <w:rPr>
                <w:rFonts w:ascii="Calibri" w:hAnsi="Calibri" w:cs="Calibri" w:eastAsia="Calibri"/>
                <w:color w:val="000000"/>
                <w:spacing w:val="0"/>
                <w:position w:val="0"/>
                <w:sz w:val="28"/>
                <w:shd w:fill="auto" w:val="clear"/>
              </w:rPr>
              <w:t xml:space="preserve">: </w:t>
            </w:r>
          </w:p>
          <w:p>
            <w:pPr>
              <w:bidi w:val="true"/>
              <w:spacing w:before="0" w:after="241" w:line="290"/>
              <w:ind w:right="290" w:left="0" w:firstLine="1"/>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بچه ها همانطور که دیدید دستمال هایی که من آورده بودم،یکی سیاه و دیگری سفید بود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دستمال سیاه زودتر از دستمال سفید گرم شد و این باعث شد که زود خشک بشود ولی دستمال سفید همچنان نمناک است</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الان هم دیدید که دوستاتون گفتند مانتوهای سورمه ای شون از مقنعه های سفیدشون گرمتره است</w:t>
            </w:r>
            <w:r>
              <w:rPr>
                <w:rFonts w:ascii="Calibri" w:hAnsi="Calibri" w:cs="Calibri" w:eastAsia="Calibri"/>
                <w:color w:val="000000"/>
                <w:spacing w:val="0"/>
                <w:position w:val="0"/>
                <w:sz w:val="28"/>
                <w:shd w:fill="auto" w:val="clear"/>
              </w:rPr>
              <w:t xml:space="preserve">. </w:t>
            </w:r>
          </w:p>
          <w:p>
            <w:pPr>
              <w:bidi w:val="true"/>
              <w:spacing w:before="0" w:after="0" w:line="240"/>
              <w:ind w:right="242" w:left="3" w:hanging="3"/>
              <w:jc w:val="right"/>
              <w:rPr>
                <w:spacing w:val="0"/>
                <w:position w:val="0"/>
                <w:shd w:fill="auto" w:val="clear"/>
              </w:rPr>
            </w:pPr>
            <w:r>
              <w:rPr>
                <w:rFonts w:ascii="Calibri" w:hAnsi="Calibri" w:cs="Calibri" w:eastAsia="Calibri"/>
                <w:color w:val="000000"/>
                <w:spacing w:val="0"/>
                <w:position w:val="0"/>
                <w:sz w:val="28"/>
                <w:shd w:fill="auto" w:val="clear"/>
              </w:rPr>
              <w:t xml:space="preserve">پس بچه ها میتونیم بگیم که وسایلی که رنگشون تیره مثل رنگ سیاه یا سورمه ایه ،اگر در مقابل نور خورشید قرار بگیرند، زودتر از وسایلی که رنگشون روشن مثل رنگ </w:t>
            </w:r>
          </w:p>
        </w:tc>
        <w:tc>
          <w:tcPr>
            <w:tcW w:w="2209" w:type="dxa"/>
            <w:tcBorders>
              <w:top w:val="single" w:color="000000" w:sz="0"/>
              <w:left w:val="single" w:color="000000" w:sz="4"/>
              <w:bottom w:val="single" w:color="000000" w:sz="4"/>
              <w:right w:val="single" w:color="000000" w:sz="4"/>
            </w:tcBorders>
            <w:shd w:color="000000" w:fill="ffffff" w:val="clear"/>
            <w:tcMar>
              <w:left w:w="72" w:type="dxa"/>
              <w:right w:w="72"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bl>
    <w:p>
      <w:pPr>
        <w:spacing w:before="0" w:after="0" w:line="259"/>
        <w:ind w:right="10800" w:left="-1440" w:firstLine="0"/>
        <w:jc w:val="left"/>
        <w:rPr>
          <w:rFonts w:ascii="Calibri" w:hAnsi="Calibri" w:cs="Calibri" w:eastAsia="Calibri"/>
          <w:color w:val="000000"/>
          <w:spacing w:val="0"/>
          <w:position w:val="0"/>
          <w:sz w:val="28"/>
          <w:shd w:fill="auto" w:val="clear"/>
        </w:rPr>
      </w:pPr>
    </w:p>
    <w:tbl>
      <w:tblPr/>
      <w:tblGrid>
        <w:gridCol w:w="7369"/>
        <w:gridCol w:w="2209"/>
      </w:tblGrid>
      <w:tr>
        <w:trPr>
          <w:trHeight w:val="11013" w:hRule="auto"/>
          <w:jc w:val="left"/>
        </w:trPr>
        <w:tc>
          <w:tcPr>
            <w:tcW w:w="7369" w:type="dxa"/>
            <w:tcBorders>
              <w:top w:val="single" w:color="000000" w:sz="0"/>
              <w:left w:val="single" w:color="000000" w:sz="4"/>
              <w:bottom w:val="single" w:color="000000" w:sz="4"/>
              <w:right w:val="single" w:color="000000" w:sz="4"/>
            </w:tcBorders>
            <w:shd w:color="000000" w:fill="ffffff" w:val="clear"/>
            <w:tcMar>
              <w:left w:w="71" w:type="dxa"/>
              <w:right w:w="71" w:type="dxa"/>
            </w:tcMar>
            <w:vAlign w:val="top"/>
          </w:tcPr>
          <w:p>
            <w:pPr>
              <w:bidi w:val="true"/>
              <w:spacing w:before="0" w:after="285"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سفیده، گرم میشوند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430"/>
              <w:ind w:right="118" w:left="5733" w:hanging="5733"/>
              <w:jc w:val="both"/>
              <w:rPr>
                <w:rFonts w:ascii="Arial" w:hAnsi="Arial" w:cs="Arial" w:eastAsia="Arial"/>
                <w:color w:val="000000"/>
                <w:spacing w:val="0"/>
                <w:position w:val="0"/>
                <w:sz w:val="28"/>
                <w:shd w:fill="auto" w:val="clear"/>
              </w:rPr>
            </w:pPr>
            <w:r>
              <w:rPr>
                <w:rFonts w:ascii="Calibri" w:hAnsi="Calibri" w:cs="Calibri" w:eastAsia="Calibri"/>
                <w:color w:val="000000"/>
                <w:spacing w:val="0"/>
                <w:position w:val="0"/>
                <w:sz w:val="28"/>
                <w:shd w:fill="auto" w:val="clear"/>
              </w:rPr>
              <w:t xml:space="preserve">پس حالا با ید به آدم برفیمون چه لباسی بپوشونیم که زود گرمش نشه و آب نشه؟ </w:t>
            </w:r>
            <w:r>
              <w:rPr>
                <w:rFonts w:ascii="Segoe UI Symbol" w:hAnsi="Segoe UI Symbol" w:cs="Segoe UI Symbol" w:eastAsia="Segoe UI Symbol"/>
                <w:color w:val="000000"/>
                <w:spacing w:val="0"/>
                <w:position w:val="0"/>
                <w:sz w:val="28"/>
                <w:shd w:fill="auto" w:val="clear"/>
                <w:vertAlign w:val="subscript"/>
              </w:rPr>
              <w:t xml:space="preserve">·</w:t>
            </w:r>
            <w:r>
              <w:rPr>
                <w:rFonts w:ascii="Arial" w:hAnsi="Arial" w:cs="Arial" w:eastAsia="Arial"/>
                <w:color w:val="000000"/>
                <w:spacing w:val="0"/>
                <w:position w:val="0"/>
                <w:sz w:val="20"/>
                <w:shd w:fill="auto" w:val="clear"/>
              </w:rPr>
              <w:t xml:space="preserve"> </w:t>
            </w:r>
            <w:r>
              <w:rPr>
                <w:rFonts w:ascii="Arial" w:hAnsi="Arial" w:cs="Arial" w:eastAsia="Arial"/>
                <w:color w:val="000000"/>
                <w:spacing w:val="0"/>
                <w:position w:val="0"/>
                <w:sz w:val="28"/>
                <w:shd w:fill="auto" w:val="clear"/>
              </w:rPr>
              <w:t xml:space="preserve">لباس سفید</w:t>
            </w:r>
            <w:r>
              <w:rPr>
                <w:rFonts w:ascii="Arial" w:hAnsi="Arial" w:cs="Arial" w:eastAsia="Arial"/>
                <w:color w:val="000000"/>
                <w:spacing w:val="0"/>
                <w:position w:val="0"/>
                <w:sz w:val="28"/>
                <w:shd w:fill="auto" w:val="clear"/>
              </w:rPr>
              <w:t xml:space="preserve">.. </w:t>
            </w:r>
          </w:p>
          <w:p>
            <w:pPr>
              <w:bidi w:val="true"/>
              <w:spacing w:before="0" w:after="261" w:line="291"/>
              <w:ind w:right="82" w:left="0" w:firstLine="5"/>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آفرین دخترای گلم</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آدم برفی میتواند هم لباس سفید و هم لباسایی که رنگ روشنی مثل صورتی، زرد،آبی آسمانی و</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دارند بپوشه تا لباسش دیرتر گرم بشه و آدم برفی ما حالا حالاها آب نشود</w:t>
            </w:r>
            <w:r>
              <w:rPr>
                <w:rFonts w:ascii="Calibri" w:hAnsi="Calibri" w:cs="Calibri" w:eastAsia="Calibri"/>
                <w:color w:val="000000"/>
                <w:spacing w:val="0"/>
                <w:position w:val="0"/>
                <w:sz w:val="28"/>
                <w:shd w:fill="auto" w:val="clear"/>
              </w:rPr>
              <w:t xml:space="preserve">. </w:t>
            </w:r>
          </w:p>
          <w:p>
            <w:pPr>
              <w:spacing w:before="0" w:after="241" w:line="240"/>
              <w:ind w:right="4"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460"/>
              <w:ind w:right="480" w:left="2" w:hanging="2"/>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فراخوان عملکرد</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گامششمگانیه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تفحصگروهیوفراگیرمحور</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مجسم</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11</w:t>
            </w:r>
            <w:r>
              <w:rPr>
                <w:rFonts w:ascii="Times New Roman" w:hAnsi="Times New Roman" w:cs="Times New Roman" w:eastAsia="Times New Roman"/>
                <w:color w:val="000000"/>
                <w:spacing w:val="0"/>
                <w:position w:val="0"/>
                <w:sz w:val="28"/>
                <w:shd w:fill="auto" w:val="clear"/>
              </w:rPr>
              <w:t xml:space="preserve">دقیقه</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در این مرحله به فراگیران میگوییم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240" w:line="291"/>
              <w:ind w:right="74"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خب بچه ها سریع هر گروهی یک مقوای رنگ روشن و یک مقوای رنگ تیره بردارید و به حیاط برویم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حالا همه ی گروه ها هر دو تا مقواها را مقابل نور آفتاب قرار بدهند و خودشان بیایند و در سایه قرار بگیرند تا ببینیم که چه اتفاقی می افتد</w:t>
            </w:r>
            <w:r>
              <w:rPr>
                <w:rFonts w:ascii="Calibri" w:hAnsi="Calibri" w:cs="Calibri" w:eastAsia="Calibri"/>
                <w:color w:val="000000"/>
                <w:spacing w:val="0"/>
                <w:position w:val="0"/>
                <w:sz w:val="28"/>
                <w:shd w:fill="auto" w:val="clear"/>
              </w:rPr>
              <w:t xml:space="preserve">..  </w:t>
            </w:r>
          </w:p>
          <w:p>
            <w:pPr>
              <w:bidi w:val="true"/>
              <w:spacing w:before="0" w:after="240" w:line="291"/>
              <w:ind w:right="96" w:left="0" w:firstLine="1"/>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بعد از چند لحظه به صورت اتفاقی میگوییم که مثلا گروه شماره ی</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بروید و ببینید که کدام مقوا بیشتر گرم شده است ؟ </w:t>
            </w:r>
          </w:p>
          <w:p>
            <w:pPr>
              <w:bidi w:val="true"/>
              <w:spacing w:before="0" w:after="262" w:line="290"/>
              <w:ind w:right="101" w:left="0" w:firstLine="2"/>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گروه شماره</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به همراه اعضایش به سمت مقواها رفته و میگویند که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مقوای قهوه ای بیشتر از مقوای زرد گرم شده و به اصطلاح مقوای قهوه ای داغ تر است و مقوای زرد هنوز خنک است</w:t>
            </w:r>
            <w:r>
              <w:rPr>
                <w:rFonts w:ascii="Calibri" w:hAnsi="Calibri" w:cs="Calibri" w:eastAsia="Calibri"/>
                <w:color w:val="000000"/>
                <w:spacing w:val="0"/>
                <w:position w:val="0"/>
                <w:sz w:val="28"/>
                <w:shd w:fill="auto" w:val="clear"/>
              </w:rPr>
              <w:t xml:space="preserve">. </w:t>
            </w:r>
          </w:p>
          <w:p>
            <w:pPr>
              <w:spacing w:before="0" w:after="246" w:line="240"/>
              <w:ind w:right="4"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289" w:line="240"/>
              <w:ind w:right="0" w:left="2"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تدارک بازخورد</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گامهفتمگانیه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معلممحور</w:t>
            </w:r>
            <w:r>
              <w:rPr>
                <w:rFonts w:ascii="Times New Roman" w:hAnsi="Times New Roman" w:cs="Times New Roman" w:eastAsia="Times New Roman"/>
                <w:color w:val="000000"/>
                <w:spacing w:val="0"/>
                <w:position w:val="0"/>
                <w:sz w:val="28"/>
                <w:shd w:fill="auto" w:val="clear"/>
              </w:rPr>
              <w:t xml:space="preserve">_</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تهیهچکلیسترفتاری</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240"/>
              <w:ind w:right="403" w:left="0" w:firstLine="0"/>
              <w:jc w:val="right"/>
              <w:rPr>
                <w:spacing w:val="0"/>
                <w:position w:val="0"/>
                <w:shd w:fill="auto" w:val="clear"/>
              </w:rPr>
            </w:pPr>
            <w:r>
              <w:rPr>
                <w:rFonts w:ascii="Calibri" w:hAnsi="Calibri" w:cs="Calibri" w:eastAsia="Calibri"/>
                <w:color w:val="000000"/>
                <w:spacing w:val="0"/>
                <w:position w:val="0"/>
                <w:sz w:val="28"/>
                <w:shd w:fill="auto" w:val="clear"/>
              </w:rPr>
              <w:t xml:space="preserve">در این مرحله با توجه به عملکرد گروه ها و مشارکت آنها در کار گروهی به تکمیل </w:t>
            </w:r>
          </w:p>
        </w:tc>
        <w:tc>
          <w:tcPr>
            <w:tcW w:w="2209" w:type="dxa"/>
            <w:tcBorders>
              <w:top w:val="single" w:color="000000" w:sz="0"/>
              <w:left w:val="single" w:color="000000" w:sz="4"/>
              <w:bottom w:val="single" w:color="000000" w:sz="4"/>
              <w:right w:val="single" w:color="000000" w:sz="4"/>
            </w:tcBorders>
            <w:shd w:color="000000" w:fill="ffffff" w:val="clear"/>
            <w:tcMar>
              <w:left w:w="71" w:type="dxa"/>
              <w:right w:w="71"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bl>
    <w:p>
      <w:pPr>
        <w:spacing w:before="0" w:after="0" w:line="259"/>
        <w:ind w:right="10800" w:left="-1440" w:firstLine="0"/>
        <w:jc w:val="left"/>
        <w:rPr>
          <w:rFonts w:ascii="Calibri" w:hAnsi="Calibri" w:cs="Calibri" w:eastAsia="Calibri"/>
          <w:color w:val="000000"/>
          <w:spacing w:val="0"/>
          <w:position w:val="0"/>
          <w:sz w:val="28"/>
          <w:shd w:fill="auto" w:val="clear"/>
        </w:rPr>
      </w:pPr>
    </w:p>
    <w:tbl>
      <w:tblPr/>
      <w:tblGrid>
        <w:gridCol w:w="7369"/>
        <w:gridCol w:w="2209"/>
      </w:tblGrid>
      <w:tr>
        <w:trPr>
          <w:trHeight w:val="1075" w:hRule="auto"/>
          <w:jc w:val="left"/>
        </w:trPr>
        <w:tc>
          <w:tcPr>
            <w:tcW w:w="7369" w:type="dxa"/>
            <w:tcBorders>
              <w:top w:val="single" w:color="000000" w:sz="0"/>
              <w:left w:val="single" w:color="000000" w:sz="4"/>
              <w:bottom w:val="single" w:color="000000" w:sz="4"/>
              <w:right w:val="single" w:color="000000" w:sz="4"/>
            </w:tcBorders>
            <w:shd w:color="000000" w:fill="ffffff" w:val="clear"/>
            <w:tcMar>
              <w:left w:w="73" w:type="dxa"/>
              <w:right w:w="73" w:type="dxa"/>
            </w:tcMar>
            <w:vAlign w:val="top"/>
          </w:tcPr>
          <w:p>
            <w:pPr>
              <w:bidi w:val="true"/>
              <w:spacing w:before="0" w:after="286" w:line="240"/>
              <w:ind w:right="0" w:left="1"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چک لیست رفتاری میپردازیم</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240"/>
              <w:ind w:right="0" w:left="5"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آفرین به شما دخترای خوبم که همیشه انقدر باهوش و زرنگید</w:t>
            </w:r>
            <w:r>
              <w:rPr>
                <w:rFonts w:ascii="Calibri" w:hAnsi="Calibri" w:cs="Calibri" w:eastAsia="Calibri"/>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tc>
        <w:tc>
          <w:tcPr>
            <w:tcW w:w="2209" w:type="dxa"/>
            <w:tcBorders>
              <w:top w:val="single" w:color="000000" w:sz="0"/>
              <w:left w:val="single" w:color="000000" w:sz="4"/>
              <w:bottom w:val="single" w:color="000000" w:sz="4"/>
              <w:right w:val="single" w:color="000000" w:sz="4"/>
            </w:tcBorders>
            <w:shd w:color="000000" w:fill="ffffff" w:val="clear"/>
            <w:tcMar>
              <w:left w:w="73" w:type="dxa"/>
              <w:right w:w="73"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r>
        <w:trPr>
          <w:trHeight w:val="2427" w:hRule="auto"/>
          <w:jc w:val="left"/>
        </w:trPr>
        <w:tc>
          <w:tcPr>
            <w:tcW w:w="7369" w:type="dxa"/>
            <w:tcBorders>
              <w:top w:val="single" w:color="000000" w:sz="4"/>
              <w:left w:val="single" w:color="000000" w:sz="4"/>
              <w:bottom w:val="single" w:color="000000" w:sz="4"/>
              <w:right w:val="single" w:color="000000" w:sz="4"/>
            </w:tcBorders>
            <w:shd w:color="000000" w:fill="ffffff" w:val="clear"/>
            <w:tcMar>
              <w:left w:w="73" w:type="dxa"/>
              <w:right w:w="73" w:type="dxa"/>
            </w:tcMar>
            <w:vAlign w:val="top"/>
          </w:tcPr>
          <w:p>
            <w:pPr>
              <w:spacing w:before="0" w:after="0" w:line="240"/>
              <w:ind w:right="105"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291"/>
              <w:ind w:right="91" w:left="1" w:hanging="1"/>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افزایش یادگیری و انتقال</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گامنهمگانیه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پرسشوپاسخوسخنرانی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مجسم</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دقیقه</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خب بچه ها حالا بگویید ببینم من الان کدام دستمال را بگذارم درون کیفم که خیس نباشه و وسایل دیگرم را خیس نکند؟</w:t>
            </w:r>
            <w:r>
              <w:rPr>
                <w:rFonts w:ascii="Calibri" w:hAnsi="Calibri" w:cs="Calibri" w:eastAsia="Calibri"/>
                <w:color w:val="000000"/>
                <w:spacing w:val="0"/>
                <w:position w:val="0"/>
                <w:sz w:val="28"/>
                <w:shd w:fill="auto" w:val="clear"/>
              </w:rPr>
              <w:t xml:space="preserve"> </w:t>
            </w:r>
          </w:p>
          <w:p>
            <w:pPr>
              <w:bidi w:val="true"/>
              <w:spacing w:before="0" w:after="0" w:line="240"/>
              <w:ind w:right="271" w:left="0" w:firstLine="3"/>
              <w:jc w:val="right"/>
              <w:rPr>
                <w:spacing w:val="0"/>
                <w:position w:val="0"/>
                <w:shd w:fill="auto" w:val="clear"/>
              </w:rPr>
            </w:pPr>
            <w:r>
              <w:rPr>
                <w:rFonts w:ascii="Calibri" w:hAnsi="Calibri" w:cs="Calibri" w:eastAsia="Calibri"/>
                <w:color w:val="000000"/>
                <w:spacing w:val="0"/>
                <w:position w:val="0"/>
                <w:sz w:val="28"/>
                <w:shd w:fill="auto" w:val="clear"/>
              </w:rPr>
              <w:t xml:space="preserve">آفرین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دستمال سیاه را میتوانم بگذارم درون کیفم چون دستمال سیاه بخاطر تیره بودنش زودتر گرم شده وخشک شده است</w:t>
            </w:r>
            <w:r>
              <w:rPr>
                <w:rFonts w:ascii="Calibri" w:hAnsi="Calibri" w:cs="Calibri" w:eastAsia="Calibri"/>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tc>
        <w:tc>
          <w:tcPr>
            <w:tcW w:w="2209" w:type="dxa"/>
            <w:tcBorders>
              <w:top w:val="single" w:color="000000" w:sz="4"/>
              <w:left w:val="single" w:color="000000" w:sz="4"/>
              <w:bottom w:val="single" w:color="000000" w:sz="4"/>
              <w:right w:val="single" w:color="000000" w:sz="4"/>
            </w:tcBorders>
            <w:shd w:color="000000" w:fill="ffffff" w:val="clear"/>
            <w:tcMar>
              <w:left w:w="73" w:type="dxa"/>
              <w:right w:w="73" w:type="dxa"/>
            </w:tcMar>
            <w:vAlign w:val="top"/>
          </w:tcPr>
          <w:p>
            <w:pPr>
              <w:bidi w:val="true"/>
              <w:spacing w:before="0" w:after="0" w:line="240"/>
              <w:ind w:right="0" w:left="2"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ارزشیابی مستمر </w:t>
            </w:r>
          </w:p>
        </w:tc>
      </w:tr>
      <w:tr>
        <w:trPr>
          <w:trHeight w:val="7479" w:hRule="auto"/>
          <w:jc w:val="left"/>
        </w:trPr>
        <w:tc>
          <w:tcPr>
            <w:tcW w:w="7369" w:type="dxa"/>
            <w:tcBorders>
              <w:top w:val="single" w:color="000000" w:sz="4"/>
              <w:left w:val="single" w:color="000000" w:sz="4"/>
              <w:bottom w:val="single" w:color="000000" w:sz="4"/>
              <w:right w:val="single" w:color="000000" w:sz="4"/>
            </w:tcBorders>
            <w:shd w:color="000000" w:fill="ffffff" w:val="clear"/>
            <w:tcMar>
              <w:left w:w="73" w:type="dxa"/>
              <w:right w:w="73" w:type="dxa"/>
            </w:tcMar>
            <w:vAlign w:val="top"/>
          </w:tcPr>
          <w:p>
            <w:pPr>
              <w:bidi w:val="true"/>
              <w:spacing w:before="0" w:after="0" w:line="294"/>
              <w:ind w:right="732"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سنجش عملکرد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رفع نقص و جمع بندی درس</w:t>
            </w:r>
            <w:r>
              <w:rPr>
                <w:rFonts w:ascii="Calibri" w:hAnsi="Calibri" w:cs="Calibri" w:eastAsia="Calibri"/>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گامهشتمگانیه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بحثگروهی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مجرد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3</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دقیقه</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291"/>
              <w:ind w:right="194" w:left="0" w:firstLine="5"/>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در این قسمت میتوانیم ارزشیابی تکوینی و در نهایت رفع نقص و جمع بندی خود را به عمل آوریم </w:t>
            </w:r>
            <w:r>
              <w:rPr>
                <w:rFonts w:ascii="Calibri" w:hAnsi="Calibri" w:cs="Calibri" w:eastAsia="Calibri"/>
                <w:color w:val="000000"/>
                <w:spacing w:val="0"/>
                <w:position w:val="0"/>
                <w:sz w:val="28"/>
                <w:shd w:fill="auto" w:val="clear"/>
              </w:rPr>
              <w:t xml:space="preserve">: </w:t>
            </w:r>
          </w:p>
          <w:p>
            <w:pPr>
              <w:bidi w:val="true"/>
              <w:spacing w:before="0" w:after="45" w:line="240"/>
              <w:ind w:right="0" w:left="2"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خب بچه ها کدام گروه وقت نشد که در حیاط درباره ی آزمایششان توضیح </w:t>
            </w:r>
          </w:p>
          <w:p>
            <w:pPr>
              <w:bidi w:val="true"/>
              <w:spacing w:before="0" w:after="1" w:line="290"/>
              <w:ind w:right="317" w:left="2" w:hanging="2"/>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بدهند؟گروه شماره ی</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3</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شما می توانید الان با هم مشورت کنید و سپس سرگروه تان بیاید و برای ما بگویید که ما امروز چه چیزی یاد گرفتیم؟</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به همراه گفته های آنها اصلاحات را انجام میدهیم و نکات ضروری را یادآوری میکنیم</w:t>
            </w:r>
            <w:r>
              <w:rPr>
                <w:rFonts w:ascii="Calibri" w:hAnsi="Calibri" w:cs="Calibri" w:eastAsia="Calibri"/>
                <w:color w:val="000000"/>
                <w:spacing w:val="0"/>
                <w:position w:val="0"/>
                <w:sz w:val="28"/>
                <w:shd w:fill="auto" w:val="clear"/>
              </w:rPr>
              <w:t xml:space="preserve">(. </w:t>
            </w:r>
          </w:p>
          <w:p>
            <w:pPr>
              <w:bidi w:val="true"/>
              <w:spacing w:before="0" w:after="0" w:line="291"/>
              <w:ind w:right="84" w:left="1" w:hanging="1"/>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خب دانش آموزان گلم امروز یاد گرفتیم که چه رنگ هایی سرد هستند و کمتر نور خورشید را به خود جذب می کنند و چه رنگ هایی گرم هستند و بیشتر نور خورشید را به خود جذب می کنند</w:t>
            </w:r>
            <w:r>
              <w:rPr>
                <w:rFonts w:ascii="Calibri" w:hAnsi="Calibri" w:cs="Calibri" w:eastAsia="Calibri"/>
                <w:color w:val="000000"/>
                <w:spacing w:val="0"/>
                <w:position w:val="0"/>
                <w:sz w:val="28"/>
                <w:shd w:fill="auto" w:val="clear"/>
              </w:rPr>
              <w:t xml:space="preserve">. </w:t>
            </w:r>
          </w:p>
          <w:p>
            <w:pPr>
              <w:bidi w:val="true"/>
              <w:spacing w:before="0" w:after="0" w:line="291"/>
              <w:ind w:right="389" w:left="0" w:firstLine="1"/>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رنگ هایی مثل زرد و سفید رنگ های سرد هستند که روشن هستند و رنگ هایی مثل قهوه ای و سیاه هم رنگ های گرم هستند و تیره هستند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پس برای انتخاب لباس برای فصل تابستان بهتره که از رنگ های روشن استفاده کنیم</w:t>
            </w:r>
            <w:r>
              <w:rPr>
                <w:rFonts w:ascii="Calibri" w:hAnsi="Calibri" w:cs="Calibri" w:eastAsia="Calibri"/>
                <w:color w:val="000000"/>
                <w:spacing w:val="0"/>
                <w:position w:val="0"/>
                <w:sz w:val="28"/>
                <w:shd w:fill="auto" w:val="clear"/>
              </w:rPr>
              <w:t xml:space="preserve">. </w:t>
            </w:r>
          </w:p>
          <w:p>
            <w:pPr>
              <w:bidi w:val="true"/>
              <w:spacing w:before="0" w:after="0" w:line="240"/>
              <w:ind w:right="67" w:left="0" w:firstLine="4"/>
              <w:jc w:val="right"/>
              <w:rPr>
                <w:spacing w:val="0"/>
                <w:position w:val="0"/>
                <w:shd w:fill="auto" w:val="clear"/>
              </w:rPr>
            </w:pPr>
            <w:r>
              <w:rPr>
                <w:rFonts w:ascii="Calibri" w:hAnsi="Calibri" w:cs="Calibri" w:eastAsia="Calibri"/>
                <w:color w:val="000000"/>
                <w:spacing w:val="0"/>
                <w:position w:val="0"/>
                <w:sz w:val="28"/>
                <w:shd w:fill="auto" w:val="clear"/>
              </w:rPr>
              <w:t xml:space="preserve">بچه ها حالا می خوام بهتون یه نکته ی خیلی جالب بگم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 گذشته های دور مردم مثل ما وسایل خنک کننده مثل کولر و یخچال نداشتند و مجبور بودند برای اینکه وسایلشان خراب نشه از راه حل دیگه ای استفاده کنند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گذشتگان وقتی فصل زمستان می شد یخ ها را زیر زمین که نسبت به روی زمین خنک تر است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بخاطر تابش </w:t>
            </w:r>
          </w:p>
        </w:tc>
        <w:tc>
          <w:tcPr>
            <w:tcW w:w="2209" w:type="dxa"/>
            <w:tcBorders>
              <w:top w:val="single" w:color="000000" w:sz="4"/>
              <w:left w:val="single" w:color="000000" w:sz="4"/>
              <w:bottom w:val="single" w:color="000000" w:sz="4"/>
              <w:right w:val="single" w:color="000000" w:sz="4"/>
            </w:tcBorders>
            <w:shd w:color="000000" w:fill="ffffff" w:val="clear"/>
            <w:tcMar>
              <w:left w:w="73" w:type="dxa"/>
              <w:right w:w="73" w:type="dxa"/>
            </w:tcMar>
            <w:vAlign w:val="top"/>
          </w:tcPr>
          <w:p>
            <w:pPr>
              <w:bidi w:val="true"/>
              <w:spacing w:before="0" w:after="0" w:line="240"/>
              <w:ind w:right="265"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جمع بندی و نتیجه گیری </w:t>
            </w:r>
          </w:p>
        </w:tc>
      </w:tr>
      <w:tr>
        <w:trPr>
          <w:trHeight w:val="835" w:hRule="auto"/>
          <w:jc w:val="left"/>
        </w:trPr>
        <w:tc>
          <w:tcPr>
            <w:tcW w:w="7369" w:type="dxa"/>
            <w:tcBorders>
              <w:top w:val="single" w:color="000000" w:sz="0"/>
              <w:left w:val="single" w:color="000000" w:sz="4"/>
              <w:bottom w:val="single" w:color="000000" w:sz="4"/>
              <w:right w:val="single" w:color="000000" w:sz="4"/>
            </w:tcBorders>
            <w:shd w:color="000000" w:fill="ffffff" w:val="clear"/>
            <w:tcMar>
              <w:left w:w="73" w:type="dxa"/>
              <w:right w:w="73" w:type="dxa"/>
            </w:tcMar>
            <w:vAlign w:val="top"/>
          </w:tcPr>
          <w:p>
            <w:pPr>
              <w:bidi w:val="true"/>
              <w:spacing w:before="0" w:after="0" w:line="240"/>
              <w:ind w:right="197" w:left="0" w:firstLine="5"/>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آفتاب</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انبار می کردند و در فصل تابستان از این انبار ها که به اون یخچال می گفتن استفاده می کردند</w:t>
            </w:r>
            <w:r>
              <w:rPr>
                <w:rFonts w:ascii="Calibri" w:hAnsi="Calibri" w:cs="Calibri" w:eastAsia="Calibri"/>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tc>
        <w:tc>
          <w:tcPr>
            <w:tcW w:w="2209" w:type="dxa"/>
            <w:tcBorders>
              <w:top w:val="single" w:color="000000" w:sz="0"/>
              <w:left w:val="single" w:color="000000" w:sz="4"/>
              <w:bottom w:val="single" w:color="000000" w:sz="4"/>
              <w:right w:val="single" w:color="000000" w:sz="4"/>
            </w:tcBorders>
            <w:shd w:color="000000" w:fill="ffffff" w:val="clear"/>
            <w:tcMar>
              <w:left w:w="73" w:type="dxa"/>
              <w:right w:w="73"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r>
        <w:trPr>
          <w:trHeight w:val="2086" w:hRule="auto"/>
          <w:jc w:val="left"/>
        </w:trPr>
        <w:tc>
          <w:tcPr>
            <w:tcW w:w="7369" w:type="dxa"/>
            <w:tcBorders>
              <w:top w:val="single" w:color="000000" w:sz="4"/>
              <w:left w:val="single" w:color="000000" w:sz="4"/>
              <w:bottom w:val="single" w:color="000000" w:sz="4"/>
              <w:right w:val="single" w:color="000000" w:sz="4"/>
            </w:tcBorders>
            <w:shd w:color="000000" w:fill="ffffff" w:val="clear"/>
            <w:tcMar>
              <w:left w:w="73" w:type="dxa"/>
              <w:right w:w="73" w:type="dxa"/>
            </w:tcMar>
            <w:vAlign w:val="top"/>
          </w:tcPr>
          <w:p>
            <w:pPr>
              <w:bidi w:val="true"/>
              <w:spacing w:before="0" w:after="46" w:line="240"/>
              <w:ind w:right="0" w:left="1"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تثبیت یادگیری وتکلیف خلاقانه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نیمه مجسم</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دقیقه</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240"/>
              <w:ind w:right="67"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خب عزیزان من به همه ی شما از این تصاویر</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تصاویر لباس های رنگی و تصاویر فصل تابستان و زمستان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میدهم ،هر کدام از شما باید ببینیدکه هرکدام از این لباس هایی که رنگ های متفاوتی دارند، کدامشان را بهتر است در فصل زمستان پوشید و کدامشان را در فصل تابستان؟</w:t>
            </w:r>
            <w:r>
              <w:rPr>
                <w:rFonts w:ascii="Calibri" w:hAnsi="Calibri" w:cs="Calibri" w:eastAsia="Calibri"/>
                <w:b/>
                <w:color w:val="000000"/>
                <w:spacing w:val="0"/>
                <w:position w:val="0"/>
                <w:sz w:val="28"/>
                <w:shd w:fill="auto" w:val="clear"/>
              </w:rPr>
              <w:t xml:space="preserve"> </w:t>
            </w:r>
          </w:p>
        </w:tc>
        <w:tc>
          <w:tcPr>
            <w:tcW w:w="2209" w:type="dxa"/>
            <w:tcBorders>
              <w:top w:val="single" w:color="000000" w:sz="4"/>
              <w:left w:val="single" w:color="000000" w:sz="4"/>
              <w:bottom w:val="single" w:color="000000" w:sz="4"/>
              <w:right w:val="single" w:color="000000" w:sz="4"/>
            </w:tcBorders>
            <w:shd w:color="000000" w:fill="ffffff" w:val="clear"/>
            <w:tcMar>
              <w:left w:w="73" w:type="dxa"/>
              <w:right w:w="73" w:type="dxa"/>
            </w:tcMar>
            <w:vAlign w:val="top"/>
          </w:tcPr>
          <w:p>
            <w:pPr>
              <w:bidi w:val="true"/>
              <w:spacing w:before="0" w:after="0" w:line="240"/>
              <w:ind w:right="593"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ارزشیابی پایانی </w:t>
            </w:r>
          </w:p>
        </w:tc>
      </w:tr>
      <w:tr>
        <w:trPr>
          <w:trHeight w:val="2499" w:hRule="auto"/>
          <w:jc w:val="left"/>
        </w:trPr>
        <w:tc>
          <w:tcPr>
            <w:tcW w:w="7369" w:type="dxa"/>
            <w:tcBorders>
              <w:top w:val="single" w:color="000000" w:sz="4"/>
              <w:left w:val="single" w:color="000000" w:sz="4"/>
              <w:bottom w:val="single" w:color="000000" w:sz="4"/>
              <w:right w:val="single" w:color="000000" w:sz="4"/>
            </w:tcBorders>
            <w:shd w:color="000000" w:fill="ffffff" w:val="clear"/>
            <w:tcMar>
              <w:left w:w="73" w:type="dxa"/>
              <w:right w:w="73" w:type="dxa"/>
            </w:tcMar>
            <w:vAlign w:val="top"/>
          </w:tcPr>
          <w:p>
            <w:pPr>
              <w:bidi w:val="true"/>
              <w:spacing w:before="0" w:after="0" w:line="240"/>
              <w:ind w:right="118" w:left="2" w:hanging="2"/>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بچه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ها وقتی به خانه رفتید، دو بطری آب، که یکی به رنگ روشن باشد و دیگری به رنگ تیره را انتخاب کنید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بعد داخل هر دو بطری را از آب پارچی که در یخچال قرار داشت،پر کنید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حالا هر دو بطری را در حیاط در مقابل آفتاب قرار بدید و دقت کنید که به هردو، نور به یک اندازه برسد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بعد از</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دقیقه دوباره به بطری ها سر بزنید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ببینید که آب داخل کدام بطری گرم و کدام بطری سرد است</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هر اتفاقی رو که مشاهده کردید به صورت گزارش بنویسید و جلسۀ آینده بیاریید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ممنون و خسته نباشید</w:t>
            </w:r>
            <w:r>
              <w:rPr>
                <w:rFonts w:ascii="Calibri" w:hAnsi="Calibri" w:cs="Calibri" w:eastAsia="Calibri"/>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tc>
        <w:tc>
          <w:tcPr>
            <w:tcW w:w="2209" w:type="dxa"/>
            <w:tcBorders>
              <w:top w:val="single" w:color="000000" w:sz="4"/>
              <w:left w:val="single" w:color="000000" w:sz="4"/>
              <w:bottom w:val="single" w:color="000000" w:sz="4"/>
              <w:right w:val="single" w:color="000000" w:sz="4"/>
            </w:tcBorders>
            <w:shd w:color="000000" w:fill="ffffff" w:val="clear"/>
            <w:tcMar>
              <w:left w:w="73" w:type="dxa"/>
              <w:right w:w="73" w:type="dxa"/>
            </w:tcMar>
            <w:vAlign w:val="top"/>
          </w:tcPr>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تعیین تکلیف </w:t>
            </w:r>
          </w:p>
        </w:tc>
      </w:tr>
    </w:tbl>
    <w:p>
      <w:pPr>
        <w:spacing w:before="0" w:after="0" w:line="259"/>
        <w:ind w:right="0" w:left="9232" w:firstLine="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40">
    <w:abstractNumId w:val="18"/>
  </w:num>
  <w:num w:numId="85">
    <w:abstractNumId w:val="12"/>
  </w:num>
  <w:num w:numId="118">
    <w:abstractNumId w:val="6"/>
  </w:num>
  <w:num w:numId="12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